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6D32" w14:textId="0F557A28" w:rsidR="002D13FE" w:rsidRDefault="00CE7BA6" w:rsidP="002D13FE">
      <w:pPr>
        <w:pStyle w:val="Ttulo"/>
        <w:spacing w:line="256" w:lineRule="auto"/>
        <w:jc w:val="both"/>
        <w:rPr>
          <w:rFonts w:asciiTheme="minorHAnsi" w:hAnsiTheme="minorHAnsi" w:cstheme="minorHAnsi"/>
          <w:sz w:val="22"/>
          <w:szCs w:val="22"/>
          <w:lang w:val="es-CL"/>
        </w:rPr>
      </w:pPr>
      <w:r w:rsidRPr="00CE7BA6">
        <w:rPr>
          <w:rFonts w:asciiTheme="minorHAnsi" w:hAnsiTheme="minorHAnsi" w:cstheme="minorHAnsi"/>
          <w:sz w:val="22"/>
          <w:szCs w:val="22"/>
          <w:lang w:val="es-CL"/>
        </w:rPr>
        <w:t xml:space="preserve">                         </w:t>
      </w:r>
      <w:bookmarkStart w:id="0" w:name="_Hlk128049920"/>
    </w:p>
    <w:p w14:paraId="75354590" w14:textId="77777777" w:rsidR="008F5C19" w:rsidRPr="008F5C19" w:rsidRDefault="008F5C19" w:rsidP="008F5C19">
      <w:pPr>
        <w:spacing w:after="0" w:line="240" w:lineRule="auto"/>
        <w:jc w:val="center"/>
        <w:rPr>
          <w:rFonts w:eastAsia="Times New Roman" w:cs="Calibri"/>
          <w:b/>
          <w:szCs w:val="24"/>
          <w:lang w:val="es-ES_tradnl" w:eastAsia="es-ES"/>
        </w:rPr>
      </w:pPr>
      <w:r w:rsidRPr="008F5C19">
        <w:rPr>
          <w:rFonts w:eastAsia="Times New Roman" w:cs="Calibri"/>
          <w:b/>
          <w:szCs w:val="24"/>
          <w:lang w:val="es-ES_tradnl" w:eastAsia="es-ES"/>
        </w:rPr>
        <w:t>CARTA DE COMPROMISO DEL/A INVESTIGADOR/A</w:t>
      </w:r>
    </w:p>
    <w:p w14:paraId="17BAA30C" w14:textId="77777777" w:rsidR="008F5C19" w:rsidRPr="008F5C19" w:rsidRDefault="008F5C19" w:rsidP="008F5C19">
      <w:pPr>
        <w:spacing w:after="0" w:line="240" w:lineRule="auto"/>
        <w:jc w:val="both"/>
        <w:rPr>
          <w:rFonts w:eastAsia="Times New Roman" w:cs="Calibri"/>
          <w:szCs w:val="24"/>
          <w:lang w:val="es-ES_tradnl" w:eastAsia="es-ES"/>
        </w:rPr>
      </w:pPr>
    </w:p>
    <w:bookmarkEnd w:id="0"/>
    <w:p w14:paraId="6A8F4091" w14:textId="77777777" w:rsidR="00C44438" w:rsidRPr="008F5C19" w:rsidRDefault="00C44438" w:rsidP="00C44438">
      <w:pPr>
        <w:spacing w:after="0" w:line="240" w:lineRule="auto"/>
        <w:jc w:val="both"/>
        <w:rPr>
          <w:rFonts w:eastAsia="Times New Roman" w:cs="Calibri"/>
          <w:szCs w:val="24"/>
          <w:lang w:val="es-ES_tradnl" w:eastAsia="es-ES"/>
        </w:rPr>
      </w:pPr>
      <w:r w:rsidRPr="008F5C19">
        <w:rPr>
          <w:rFonts w:eastAsia="Times New Roman" w:cs="Calibri"/>
          <w:szCs w:val="24"/>
          <w:lang w:val="es-ES_tradnl" w:eastAsia="es-ES"/>
        </w:rPr>
        <w:t>Yo______________________________ Investigador/a</w:t>
      </w:r>
      <w:r>
        <w:rPr>
          <w:rFonts w:eastAsia="Times New Roman" w:cs="Calibri"/>
          <w:szCs w:val="24"/>
          <w:lang w:val="es-ES_tradnl" w:eastAsia="es-ES"/>
        </w:rPr>
        <w:t xml:space="preserve"> responsable</w:t>
      </w:r>
      <w:r w:rsidRPr="008F5C19">
        <w:rPr>
          <w:rFonts w:eastAsia="Times New Roman" w:cs="Calibri"/>
          <w:szCs w:val="24"/>
          <w:lang w:val="es-ES_tradnl" w:eastAsia="es-ES"/>
        </w:rPr>
        <w:t xml:space="preserve"> del proyecto de investigación ______________________________ mediante la suscripción del presente documento me comprometo a: </w:t>
      </w:r>
    </w:p>
    <w:p w14:paraId="14ACEC92" w14:textId="77777777" w:rsidR="00C44438" w:rsidRPr="008F5C19" w:rsidRDefault="00C44438" w:rsidP="00C44438">
      <w:pPr>
        <w:spacing w:after="0" w:line="240" w:lineRule="auto"/>
        <w:jc w:val="both"/>
        <w:rPr>
          <w:rFonts w:eastAsia="Times New Roman" w:cs="Calibri"/>
          <w:szCs w:val="24"/>
          <w:lang w:val="es-ES_tradnl" w:eastAsia="es-ES"/>
        </w:rPr>
      </w:pPr>
    </w:p>
    <w:p w14:paraId="48FC541C" w14:textId="77777777" w:rsidR="00C44438" w:rsidRPr="00147241" w:rsidRDefault="00C44438" w:rsidP="00C44438">
      <w:pPr>
        <w:pStyle w:val="Prrafodelista"/>
        <w:numPr>
          <w:ilvl w:val="0"/>
          <w:numId w:val="13"/>
        </w:numPr>
        <w:spacing w:after="0" w:line="240" w:lineRule="auto"/>
        <w:jc w:val="both"/>
        <w:rPr>
          <w:rFonts w:eastAsia="Times New Roman" w:cs="Calibri"/>
          <w:szCs w:val="24"/>
          <w:lang w:val="es-ES_tradnl" w:eastAsia="es-ES"/>
        </w:rPr>
      </w:pPr>
      <w:r w:rsidRPr="00147241">
        <w:rPr>
          <w:rFonts w:eastAsia="Times New Roman" w:cs="Calibri"/>
          <w:szCs w:val="24"/>
          <w:lang w:val="es-ES_tradnl" w:eastAsia="es-ES"/>
        </w:rPr>
        <w:t>Declarar mis potenciales conflictos de interés ante el comité de ética de investigación.</w:t>
      </w:r>
    </w:p>
    <w:p w14:paraId="1333A36C" w14:textId="77777777" w:rsidR="00C44438" w:rsidRPr="00147241" w:rsidRDefault="00C44438" w:rsidP="00C44438">
      <w:pPr>
        <w:pStyle w:val="Prrafodelista"/>
        <w:numPr>
          <w:ilvl w:val="0"/>
          <w:numId w:val="13"/>
        </w:numPr>
        <w:spacing w:after="0" w:line="240" w:lineRule="auto"/>
        <w:jc w:val="both"/>
        <w:rPr>
          <w:rFonts w:eastAsia="Times New Roman" w:cs="Calibri"/>
          <w:szCs w:val="24"/>
          <w:lang w:val="es-ES_tradnl" w:eastAsia="es-ES"/>
        </w:rPr>
      </w:pPr>
      <w:r w:rsidRPr="00147241">
        <w:rPr>
          <w:rFonts w:eastAsia="Times New Roman" w:cs="Calibri"/>
          <w:szCs w:val="24"/>
          <w:lang w:val="es-ES_tradnl" w:eastAsia="es-ES"/>
        </w:rPr>
        <w:t>Reportar por escrito al Comité cualquier desviación y/o modificación ya sea en el proyecto de investigación o en el proceso de consentimiento informado y suspender la ejecución del proyecto hasta la evaluación y pronunciamiento del Comité.</w:t>
      </w:r>
    </w:p>
    <w:p w14:paraId="3F111344" w14:textId="77777777" w:rsidR="00C44438" w:rsidRPr="00147241" w:rsidRDefault="00C44438" w:rsidP="00C44438">
      <w:pPr>
        <w:pStyle w:val="Prrafodelista"/>
        <w:numPr>
          <w:ilvl w:val="0"/>
          <w:numId w:val="13"/>
        </w:numPr>
        <w:spacing w:after="0" w:line="240" w:lineRule="auto"/>
        <w:jc w:val="both"/>
        <w:rPr>
          <w:rFonts w:eastAsia="Times New Roman" w:cs="Calibri"/>
          <w:szCs w:val="24"/>
          <w:lang w:val="es-ES_tradnl" w:eastAsia="es-ES"/>
        </w:rPr>
      </w:pPr>
      <w:r w:rsidRPr="00147241">
        <w:rPr>
          <w:rFonts w:eastAsia="Times New Roman" w:cs="Calibri"/>
          <w:szCs w:val="24"/>
          <w:lang w:val="es-ES_tradnl" w:eastAsia="es-ES"/>
        </w:rPr>
        <w:t>Elaborar informes de seguimiento y reportarlos al comité.</w:t>
      </w:r>
    </w:p>
    <w:p w14:paraId="0D1CF7EA" w14:textId="77777777" w:rsidR="00C44438" w:rsidRPr="00147241" w:rsidRDefault="00C44438" w:rsidP="00C44438">
      <w:pPr>
        <w:pStyle w:val="Prrafodelista"/>
        <w:numPr>
          <w:ilvl w:val="0"/>
          <w:numId w:val="13"/>
        </w:numPr>
        <w:spacing w:after="0" w:line="240" w:lineRule="auto"/>
        <w:jc w:val="both"/>
        <w:rPr>
          <w:rFonts w:eastAsia="Times New Roman" w:cs="Calibri"/>
          <w:szCs w:val="24"/>
          <w:lang w:val="es-ES_tradnl" w:eastAsia="es-ES"/>
        </w:rPr>
      </w:pPr>
      <w:r w:rsidRPr="00147241">
        <w:rPr>
          <w:rFonts w:eastAsia="Times New Roman" w:cs="Calibri"/>
          <w:szCs w:val="24"/>
          <w:lang w:val="es-ES_tradnl" w:eastAsia="es-ES"/>
        </w:rPr>
        <w:t xml:space="preserve">Elaborar el informe final al término del estudio y reportarlo al comité </w:t>
      </w:r>
    </w:p>
    <w:p w14:paraId="2B5F882D" w14:textId="77777777" w:rsidR="00C44438" w:rsidRPr="00147241" w:rsidRDefault="00C44438" w:rsidP="00C44438">
      <w:pPr>
        <w:pStyle w:val="Prrafodelista"/>
        <w:numPr>
          <w:ilvl w:val="0"/>
          <w:numId w:val="13"/>
        </w:numPr>
        <w:spacing w:after="0" w:line="240" w:lineRule="auto"/>
        <w:jc w:val="both"/>
        <w:rPr>
          <w:rFonts w:eastAsia="Times New Roman" w:cs="Calibri"/>
          <w:szCs w:val="24"/>
          <w:lang w:val="es-ES_tradnl" w:eastAsia="es-ES"/>
        </w:rPr>
      </w:pPr>
      <w:r w:rsidRPr="00147241">
        <w:rPr>
          <w:rFonts w:eastAsia="Times New Roman" w:cs="Calibri"/>
          <w:szCs w:val="24"/>
          <w:lang w:val="es-ES_tradnl" w:eastAsia="es-ES"/>
        </w:rPr>
        <w:t>Comunicar al Comité la suspensión del estudio en curso, enviando un informe con los resultados obtenidos, las razones de la suspensión y el programa de acción en relación con los sujetos participantes.</w:t>
      </w:r>
    </w:p>
    <w:p w14:paraId="0AF7FAB8" w14:textId="77777777" w:rsidR="00C44438" w:rsidRPr="00147241" w:rsidRDefault="00C44438" w:rsidP="00C44438">
      <w:pPr>
        <w:pStyle w:val="Prrafodelista"/>
        <w:numPr>
          <w:ilvl w:val="0"/>
          <w:numId w:val="13"/>
        </w:numPr>
        <w:spacing w:after="0" w:line="240" w:lineRule="auto"/>
        <w:jc w:val="both"/>
        <w:rPr>
          <w:rFonts w:eastAsia="Times New Roman" w:cs="Calibri"/>
          <w:szCs w:val="24"/>
          <w:lang w:val="es-ES_tradnl" w:eastAsia="es-ES"/>
        </w:rPr>
      </w:pPr>
      <w:r w:rsidRPr="00147241">
        <w:rPr>
          <w:rFonts w:eastAsia="Times New Roman" w:cs="Calibri"/>
          <w:szCs w:val="24"/>
          <w:lang w:val="es-ES_tradnl" w:eastAsia="es-ES"/>
        </w:rPr>
        <w:t xml:space="preserve">Garantizar que el procedimiento del consentimiento informado se lleve a cabo de tal forma que promueva la autonomía del sujeto, asegurándose que este logró entender la información respecto de la investigación, sus riesgos y probables beneficios.  </w:t>
      </w:r>
    </w:p>
    <w:p w14:paraId="665A2C8C" w14:textId="77777777" w:rsidR="00C44438" w:rsidRPr="00147241" w:rsidRDefault="00C44438" w:rsidP="00C44438">
      <w:pPr>
        <w:pStyle w:val="Prrafodelista"/>
        <w:numPr>
          <w:ilvl w:val="0"/>
          <w:numId w:val="13"/>
        </w:numPr>
        <w:spacing w:after="0" w:line="240" w:lineRule="auto"/>
        <w:jc w:val="both"/>
        <w:rPr>
          <w:rFonts w:eastAsia="Times New Roman" w:cs="Calibri"/>
          <w:szCs w:val="24"/>
          <w:lang w:val="es-ES_tradnl" w:eastAsia="es-ES"/>
        </w:rPr>
      </w:pPr>
      <w:r w:rsidRPr="00147241">
        <w:rPr>
          <w:rFonts w:eastAsia="Times New Roman" w:cs="Calibri"/>
          <w:szCs w:val="24"/>
          <w:lang w:val="es-ES_tradnl" w:eastAsia="es-ES"/>
        </w:rPr>
        <w:t>Tomar a su cargo un número razonable de casos que no le impida asumir la responsabilidad del estudio en forma total.</w:t>
      </w:r>
    </w:p>
    <w:p w14:paraId="2C6BF08B" w14:textId="77777777" w:rsidR="00C44438" w:rsidRPr="00147241" w:rsidRDefault="00C44438" w:rsidP="00C44438">
      <w:pPr>
        <w:pStyle w:val="Prrafodelista"/>
        <w:numPr>
          <w:ilvl w:val="0"/>
          <w:numId w:val="13"/>
        </w:numPr>
        <w:spacing w:after="0" w:line="240" w:lineRule="auto"/>
        <w:jc w:val="both"/>
        <w:rPr>
          <w:rFonts w:eastAsia="Times New Roman" w:cs="Calibri"/>
          <w:szCs w:val="24"/>
          <w:lang w:val="es-ES_tradnl" w:eastAsia="es-ES"/>
        </w:rPr>
      </w:pPr>
      <w:r w:rsidRPr="00147241">
        <w:rPr>
          <w:rFonts w:eastAsia="Times New Roman" w:cs="Calibri"/>
          <w:szCs w:val="24"/>
          <w:lang w:val="es-ES_tradnl" w:eastAsia="es-ES"/>
        </w:rPr>
        <w:t>Garantizar que los datos entregados sean íntegros y confiables, cumpliendo con el protocolo autorizado.</w:t>
      </w:r>
    </w:p>
    <w:p w14:paraId="43F7DDBC" w14:textId="77777777" w:rsidR="00C44438" w:rsidRPr="00147241" w:rsidRDefault="00C44438" w:rsidP="00C44438">
      <w:pPr>
        <w:pStyle w:val="Prrafodelista"/>
        <w:numPr>
          <w:ilvl w:val="0"/>
          <w:numId w:val="13"/>
        </w:numPr>
        <w:spacing w:after="0" w:line="240" w:lineRule="auto"/>
        <w:jc w:val="both"/>
        <w:rPr>
          <w:rFonts w:eastAsia="Times New Roman" w:cs="Calibri"/>
          <w:szCs w:val="24"/>
          <w:lang w:val="es-ES_tradnl" w:eastAsia="es-ES"/>
        </w:rPr>
      </w:pPr>
      <w:r w:rsidRPr="00147241">
        <w:rPr>
          <w:rFonts w:eastAsia="Times New Roman" w:cs="Calibri"/>
          <w:szCs w:val="24"/>
          <w:lang w:val="es-ES_tradnl" w:eastAsia="es-ES"/>
        </w:rPr>
        <w:t>Custodiar los datos personales recopilados, resguardar la confidencialidad de los datos conocidos, mantener la más estricta reserva sobre el contenido de los datos como de los nombres de los participantes, ni ninguna otra información que permita individualizarlos, comprometiéndome a anonimizar esta información. Asimismo, me comprometo a eliminar estos datos una vez que concluya la investigación, pudiendo almacenarlos por un período máximo de 5 años. Finalmente, me comprometo a que en ningún caso las muestras y los datos recopilados serán utilizados para fines o proyectos diversos a los que fueron extraídos, sin previa autorización del Comité de Ética Institucional de la Universidad de Santiago.</w:t>
      </w:r>
    </w:p>
    <w:p w14:paraId="17025BF4" w14:textId="77777777" w:rsidR="00C44438" w:rsidRPr="00147241" w:rsidRDefault="00C44438" w:rsidP="00C44438">
      <w:pPr>
        <w:pStyle w:val="Prrafodelista"/>
        <w:numPr>
          <w:ilvl w:val="0"/>
          <w:numId w:val="13"/>
        </w:numPr>
        <w:spacing w:after="0" w:line="240" w:lineRule="auto"/>
        <w:jc w:val="both"/>
        <w:rPr>
          <w:rFonts w:cstheme="minorHAnsi"/>
        </w:rPr>
      </w:pPr>
      <w:r w:rsidRPr="00147241">
        <w:rPr>
          <w:rFonts w:eastAsia="Times New Roman" w:cstheme="minorHAnsi"/>
          <w:szCs w:val="24"/>
          <w:lang w:val="es-ES_tradnl" w:eastAsia="es-ES"/>
        </w:rPr>
        <w:t>Para el caso de investigación que utilizan fármacos/dispositivos médicos –clínicos–, debe obtener la autorización del Instituto de Salud Pública para su uso provisional, antes de ejecutar el estudio.</w:t>
      </w:r>
    </w:p>
    <w:p w14:paraId="508E4D45" w14:textId="77777777" w:rsidR="00C44438" w:rsidRPr="00147241" w:rsidRDefault="00C44438" w:rsidP="00C44438">
      <w:pPr>
        <w:pStyle w:val="Prrafodelista"/>
        <w:numPr>
          <w:ilvl w:val="0"/>
          <w:numId w:val="13"/>
        </w:numPr>
        <w:spacing w:after="0" w:line="240" w:lineRule="auto"/>
        <w:jc w:val="both"/>
        <w:rPr>
          <w:rFonts w:eastAsia="Times New Roman" w:cstheme="minorHAnsi"/>
          <w:szCs w:val="24"/>
          <w:lang w:val="es-ES_tradnl" w:eastAsia="es-ES"/>
        </w:rPr>
      </w:pPr>
      <w:r w:rsidRPr="00147241">
        <w:rPr>
          <w:rFonts w:eastAsia="Times New Roman" w:cstheme="minorHAnsi"/>
          <w:szCs w:val="24"/>
          <w:lang w:val="es-ES_tradnl" w:eastAsia="es-ES"/>
        </w:rPr>
        <w:t xml:space="preserve">Debe informar al Comité Ético Científico USACH de cualquier nueva información que pueda afectar la seguridad de los pacientes o el debido desarrollo del proyecto. </w:t>
      </w:r>
    </w:p>
    <w:p w14:paraId="7E3741A7" w14:textId="77777777" w:rsidR="00C44438" w:rsidRPr="00147241" w:rsidRDefault="00C44438" w:rsidP="00C44438">
      <w:pPr>
        <w:pStyle w:val="Prrafodelista"/>
        <w:numPr>
          <w:ilvl w:val="0"/>
          <w:numId w:val="13"/>
        </w:numPr>
        <w:spacing w:after="0" w:line="240" w:lineRule="auto"/>
        <w:jc w:val="both"/>
        <w:rPr>
          <w:rFonts w:eastAsia="Times New Roman" w:cstheme="minorHAnsi"/>
          <w:szCs w:val="24"/>
          <w:lang w:val="es-ES_tradnl" w:eastAsia="es-ES"/>
        </w:rPr>
      </w:pPr>
      <w:r w:rsidRPr="00147241">
        <w:rPr>
          <w:rFonts w:eastAsia="Times New Roman" w:cs="Calibri"/>
          <w:szCs w:val="24"/>
          <w:lang w:val="es-ES_tradnl" w:eastAsia="es-ES"/>
        </w:rPr>
        <w:t>Comunicar los eventos adversos en la forma más rápida al Comité de Ética, Instituto de Salud Pública y Patrocinador del proyecto.</w:t>
      </w:r>
    </w:p>
    <w:p w14:paraId="28DEB1F5" w14:textId="77777777" w:rsidR="00C44438" w:rsidRPr="00147241" w:rsidRDefault="00C44438" w:rsidP="00C44438">
      <w:pPr>
        <w:pStyle w:val="Prrafodelista"/>
        <w:numPr>
          <w:ilvl w:val="1"/>
          <w:numId w:val="13"/>
        </w:numPr>
        <w:spacing w:after="0" w:line="240" w:lineRule="auto"/>
        <w:jc w:val="both"/>
        <w:rPr>
          <w:rFonts w:eastAsia="Times New Roman" w:cstheme="minorHAnsi"/>
          <w:szCs w:val="24"/>
          <w:lang w:val="es-ES_tradnl" w:eastAsia="es-ES"/>
        </w:rPr>
      </w:pPr>
      <w:r w:rsidRPr="00147241">
        <w:rPr>
          <w:rFonts w:eastAsia="Times New Roman" w:cstheme="minorHAnsi"/>
          <w:szCs w:val="24"/>
          <w:lang w:val="es-ES_tradnl" w:eastAsia="es-ES"/>
        </w:rPr>
        <w:t>Notificar desde el momento que se da el evento hasta las 72 horas de ocurridos, los eventos adversos serios e inesperados que hayan ocurrido en pacientes de este centro.</w:t>
      </w:r>
    </w:p>
    <w:p w14:paraId="025DDB73" w14:textId="77777777" w:rsidR="00C44438" w:rsidRPr="00147241" w:rsidRDefault="00C44438" w:rsidP="00C44438">
      <w:pPr>
        <w:pStyle w:val="Prrafodelista"/>
        <w:numPr>
          <w:ilvl w:val="1"/>
          <w:numId w:val="13"/>
        </w:numPr>
        <w:spacing w:after="0" w:line="240" w:lineRule="auto"/>
        <w:jc w:val="both"/>
        <w:rPr>
          <w:rFonts w:eastAsia="Times New Roman" w:cs="Calibri"/>
          <w:szCs w:val="24"/>
          <w:lang w:val="es-ES_tradnl" w:eastAsia="es-ES"/>
        </w:rPr>
      </w:pPr>
      <w:r w:rsidRPr="00147241">
        <w:rPr>
          <w:rFonts w:eastAsia="Times New Roman" w:cstheme="minorHAnsi"/>
          <w:szCs w:val="24"/>
          <w:lang w:val="es-ES_tradnl" w:eastAsia="es-ES"/>
        </w:rPr>
        <w:t>Notificar oportunamente de otros eventos no anticipados que potencialmente pongan en riesgo a los sujetos participantes del estudio o a los investigadores.</w:t>
      </w:r>
    </w:p>
    <w:p w14:paraId="65B87D47" w14:textId="77777777" w:rsidR="00C44438" w:rsidRPr="008F5C19" w:rsidRDefault="00C44438" w:rsidP="00C44438">
      <w:pPr>
        <w:spacing w:after="0" w:line="240" w:lineRule="auto"/>
        <w:jc w:val="both"/>
        <w:rPr>
          <w:rFonts w:eastAsia="Times New Roman" w:cs="Calibri"/>
          <w:szCs w:val="24"/>
          <w:lang w:val="es-ES_tradnl" w:eastAsia="es-ES"/>
        </w:rPr>
      </w:pPr>
    </w:p>
    <w:tbl>
      <w:tblPr>
        <w:tblW w:w="4751" w:type="pct"/>
        <w:jc w:val="center"/>
        <w:tblLook w:val="04A0" w:firstRow="1" w:lastRow="0" w:firstColumn="1" w:lastColumn="0" w:noHBand="0" w:noVBand="1"/>
      </w:tblPr>
      <w:tblGrid>
        <w:gridCol w:w="9578"/>
      </w:tblGrid>
      <w:tr w:rsidR="00C44438" w:rsidRPr="008F5C19" w14:paraId="4FA87545" w14:textId="77777777" w:rsidTr="000D12BE">
        <w:trPr>
          <w:trHeight w:val="817"/>
          <w:jc w:val="center"/>
        </w:trPr>
        <w:tc>
          <w:tcPr>
            <w:tcW w:w="5000" w:type="pct"/>
            <w:shd w:val="clear" w:color="auto" w:fill="FFFFFF"/>
            <w:vAlign w:val="center"/>
          </w:tcPr>
          <w:p w14:paraId="71AAF6F7" w14:textId="77777777" w:rsidR="00C44438" w:rsidRPr="008F5C19" w:rsidRDefault="00C44438" w:rsidP="000D12BE">
            <w:pPr>
              <w:widowControl w:val="0"/>
              <w:autoSpaceDE w:val="0"/>
              <w:autoSpaceDN w:val="0"/>
              <w:adjustRightInd w:val="0"/>
              <w:spacing w:after="0" w:line="240" w:lineRule="auto"/>
              <w:jc w:val="center"/>
              <w:rPr>
                <w:rFonts w:eastAsia="Times New Roman" w:cs="Arial"/>
                <w:b/>
                <w:szCs w:val="24"/>
                <w:lang w:val="es-ES_tradnl" w:eastAsia="es-CL"/>
              </w:rPr>
            </w:pPr>
            <w:r w:rsidRPr="008F5C19">
              <w:rPr>
                <w:rFonts w:eastAsia="Times New Roman" w:cs="Arial"/>
                <w:b/>
                <w:szCs w:val="24"/>
                <w:lang w:val="es-ES_tradnl" w:eastAsia="es-CL"/>
              </w:rPr>
              <w:t>________________________________</w:t>
            </w:r>
          </w:p>
          <w:p w14:paraId="46D16155" w14:textId="77777777" w:rsidR="00C44438" w:rsidRPr="008F5C19" w:rsidRDefault="00C44438" w:rsidP="000D12BE">
            <w:pPr>
              <w:widowControl w:val="0"/>
              <w:autoSpaceDE w:val="0"/>
              <w:autoSpaceDN w:val="0"/>
              <w:adjustRightInd w:val="0"/>
              <w:spacing w:after="0" w:line="240" w:lineRule="auto"/>
              <w:jc w:val="center"/>
              <w:rPr>
                <w:rFonts w:eastAsia="Times New Roman" w:cs="Arial"/>
                <w:b/>
                <w:szCs w:val="24"/>
                <w:lang w:val="es-ES_tradnl" w:eastAsia="es-CL"/>
              </w:rPr>
            </w:pPr>
            <w:r w:rsidRPr="008F5C19">
              <w:rPr>
                <w:rFonts w:eastAsia="Times New Roman" w:cs="Arial"/>
                <w:b/>
                <w:szCs w:val="24"/>
                <w:lang w:val="es-ES_tradnl" w:eastAsia="es-CL"/>
              </w:rPr>
              <w:t xml:space="preserve">NOMBRE </w:t>
            </w:r>
          </w:p>
          <w:p w14:paraId="698FE09A" w14:textId="77777777" w:rsidR="00C44438" w:rsidRPr="008F5C19" w:rsidRDefault="00C44438" w:rsidP="000D12BE">
            <w:pPr>
              <w:widowControl w:val="0"/>
              <w:autoSpaceDE w:val="0"/>
              <w:autoSpaceDN w:val="0"/>
              <w:adjustRightInd w:val="0"/>
              <w:spacing w:after="0" w:line="240" w:lineRule="auto"/>
              <w:jc w:val="center"/>
              <w:rPr>
                <w:rFonts w:eastAsia="Times New Roman" w:cs="Arial"/>
                <w:b/>
                <w:szCs w:val="24"/>
                <w:lang w:val="es-ES_tradnl" w:eastAsia="es-CL"/>
              </w:rPr>
            </w:pPr>
            <w:r w:rsidRPr="008F5C19">
              <w:rPr>
                <w:rFonts w:eastAsia="Times New Roman" w:cs="Arial"/>
                <w:b/>
                <w:szCs w:val="24"/>
                <w:lang w:val="es-ES_tradnl" w:eastAsia="es-CL"/>
              </w:rPr>
              <w:t>Investigador(a) Responsable/Tutor(a) de Tesis</w:t>
            </w:r>
          </w:p>
        </w:tc>
      </w:tr>
      <w:tr w:rsidR="00C44438" w:rsidRPr="008F5C19" w14:paraId="33FFE363" w14:textId="77777777" w:rsidTr="000D12BE">
        <w:trPr>
          <w:trHeight w:val="817"/>
          <w:jc w:val="center"/>
        </w:trPr>
        <w:tc>
          <w:tcPr>
            <w:tcW w:w="5000" w:type="pct"/>
            <w:shd w:val="clear" w:color="auto" w:fill="FFFFFF"/>
            <w:vAlign w:val="center"/>
          </w:tcPr>
          <w:p w14:paraId="0CA7C58A" w14:textId="77777777" w:rsidR="00C44438" w:rsidRPr="008F5C19" w:rsidRDefault="00C44438" w:rsidP="000D12BE">
            <w:pPr>
              <w:widowControl w:val="0"/>
              <w:autoSpaceDE w:val="0"/>
              <w:autoSpaceDN w:val="0"/>
              <w:adjustRightInd w:val="0"/>
              <w:spacing w:after="0" w:line="240" w:lineRule="auto"/>
              <w:jc w:val="center"/>
              <w:rPr>
                <w:rFonts w:eastAsia="Times New Roman" w:cs="Arial"/>
                <w:b/>
                <w:szCs w:val="24"/>
                <w:lang w:val="es-ES_tradnl" w:eastAsia="es-CL"/>
              </w:rPr>
            </w:pPr>
          </w:p>
          <w:p w14:paraId="1B520113" w14:textId="77777777" w:rsidR="00C44438" w:rsidRPr="008F5C19" w:rsidRDefault="00C44438" w:rsidP="000D12BE">
            <w:pPr>
              <w:widowControl w:val="0"/>
              <w:autoSpaceDE w:val="0"/>
              <w:autoSpaceDN w:val="0"/>
              <w:adjustRightInd w:val="0"/>
              <w:spacing w:after="0" w:line="240" w:lineRule="auto"/>
              <w:jc w:val="center"/>
              <w:rPr>
                <w:rFonts w:eastAsia="Times New Roman" w:cs="Arial"/>
                <w:b/>
                <w:szCs w:val="24"/>
                <w:lang w:val="es-ES_tradnl" w:eastAsia="es-CL"/>
              </w:rPr>
            </w:pPr>
            <w:r w:rsidRPr="008F5C19">
              <w:rPr>
                <w:rFonts w:eastAsia="Times New Roman" w:cs="Arial"/>
                <w:b/>
                <w:szCs w:val="24"/>
                <w:lang w:val="es-ES_tradnl" w:eastAsia="es-CL"/>
              </w:rPr>
              <w:t>FIRMA</w:t>
            </w:r>
          </w:p>
        </w:tc>
      </w:tr>
    </w:tbl>
    <w:p w14:paraId="7AC30A41" w14:textId="77777777" w:rsidR="00C44438" w:rsidRDefault="00C44438" w:rsidP="00C44438">
      <w:pPr>
        <w:spacing w:after="0" w:line="240" w:lineRule="auto"/>
        <w:rPr>
          <w:rFonts w:cstheme="minorHAnsi"/>
          <w:lang w:val="es-CL"/>
        </w:rPr>
      </w:pPr>
      <w:r w:rsidRPr="008F5C19">
        <w:rPr>
          <w:rFonts w:eastAsia="Arial" w:cs="Arial"/>
          <w:b/>
          <w:lang w:val="es-CL" w:eastAsia="es-CL"/>
        </w:rPr>
        <w:t>Fecha: _________________________</w:t>
      </w:r>
    </w:p>
    <w:p w14:paraId="276D4FC8" w14:textId="77777777" w:rsidR="00C44438" w:rsidRPr="00CE7BA6" w:rsidRDefault="00C44438" w:rsidP="00C44438">
      <w:pPr>
        <w:pStyle w:val="Textoindependiente"/>
        <w:rPr>
          <w:rFonts w:asciiTheme="minorHAnsi" w:hAnsiTheme="minorHAnsi" w:cstheme="minorHAnsi"/>
          <w:sz w:val="22"/>
          <w:szCs w:val="22"/>
          <w:lang w:val="es-CL"/>
        </w:rPr>
      </w:pPr>
    </w:p>
    <w:p w14:paraId="56D478B0" w14:textId="12484130" w:rsidR="00CE7BA6" w:rsidRPr="00CE7BA6" w:rsidRDefault="00CE7BA6" w:rsidP="00C44438">
      <w:pPr>
        <w:spacing w:after="0" w:line="240" w:lineRule="auto"/>
        <w:jc w:val="both"/>
        <w:rPr>
          <w:rFonts w:cstheme="minorHAnsi"/>
          <w:lang w:val="es-CL"/>
        </w:rPr>
      </w:pPr>
    </w:p>
    <w:sectPr w:rsidR="00CE7BA6" w:rsidRPr="00CE7BA6" w:rsidSect="000659EC">
      <w:headerReference w:type="even" r:id="rId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D977" w14:textId="77777777" w:rsidR="00971F1D" w:rsidRDefault="00971F1D" w:rsidP="00DF348D">
      <w:pPr>
        <w:spacing w:after="0" w:line="240" w:lineRule="auto"/>
      </w:pPr>
      <w:r>
        <w:separator/>
      </w:r>
    </w:p>
  </w:endnote>
  <w:endnote w:type="continuationSeparator" w:id="0">
    <w:p w14:paraId="08386157" w14:textId="77777777" w:rsidR="00971F1D" w:rsidRDefault="00971F1D" w:rsidP="00DF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1583" w14:textId="77777777" w:rsidR="00E62C3C" w:rsidRDefault="00E62C3C">
    <w:pPr>
      <w:pStyle w:val="Piedepgina"/>
    </w:pPr>
    <w:r>
      <w:rPr>
        <w:noProof/>
        <w:lang w:eastAsia="es-ES"/>
      </w:rPr>
      <mc:AlternateContent>
        <mc:Choice Requires="wps">
          <w:drawing>
            <wp:anchor distT="0" distB="0" distL="114300" distR="114300" simplePos="0" relativeHeight="251663360" behindDoc="0" locked="0" layoutInCell="1" allowOverlap="1" wp14:anchorId="345E3371" wp14:editId="60523676">
              <wp:simplePos x="0" y="0"/>
              <wp:positionH relativeFrom="column">
                <wp:posOffset>-561975</wp:posOffset>
              </wp:positionH>
              <wp:positionV relativeFrom="paragraph">
                <wp:posOffset>-294005</wp:posOffset>
              </wp:positionV>
              <wp:extent cx="7580630" cy="7048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7580630" cy="704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sdt>
                          <w:sdtPr>
                            <w:id w:val="1728636285"/>
                            <w:docPartObj>
                              <w:docPartGallery w:val="Page Numbers (Top of Page)"/>
                              <w:docPartUnique/>
                            </w:docPartObj>
                          </w:sdtPr>
                          <w:sdtContent>
                            <w:p w14:paraId="63358487" w14:textId="1CF62F2D" w:rsidR="006401FA" w:rsidRPr="006401FA" w:rsidRDefault="006401FA" w:rsidP="006401FA">
                              <w:pPr>
                                <w:pStyle w:val="Piedepgina"/>
                                <w:jc w:val="center"/>
                                <w:rPr>
                                  <w:rFonts w:ascii="Helvetica" w:hAnsi="Helvetica"/>
                                  <w:b/>
                                  <w:bCs/>
                                  <w:color w:val="A6A6A6" w:themeColor="background1" w:themeShade="A6"/>
                                  <w:sz w:val="17"/>
                                  <w:szCs w:val="17"/>
                                </w:rPr>
                              </w:pPr>
                              <w:r w:rsidRPr="00A94DC8">
                                <w:rPr>
                                  <w:rFonts w:ascii="Helvetica" w:hAnsi="Helvetica"/>
                                  <w:color w:val="A6A6A6" w:themeColor="background1" w:themeShade="A6"/>
                                  <w:sz w:val="17"/>
                                  <w:szCs w:val="17"/>
                                </w:rPr>
                                <w:t xml:space="preserve">Página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PAGE</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r w:rsidRPr="00A94DC8">
                                <w:rPr>
                                  <w:rFonts w:ascii="Helvetica" w:hAnsi="Helvetica"/>
                                  <w:color w:val="A6A6A6" w:themeColor="background1" w:themeShade="A6"/>
                                  <w:sz w:val="17"/>
                                  <w:szCs w:val="17"/>
                                </w:rPr>
                                <w:t xml:space="preserve"> de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NUMPAGES</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p>
                            <w:p w14:paraId="172A1938" w14:textId="77777777" w:rsidR="006401FA" w:rsidRPr="000D2C84" w:rsidRDefault="006401FA" w:rsidP="006401FA">
                              <w:pPr>
                                <w:spacing w:line="240" w:lineRule="atLeast"/>
                                <w:contextualSpacing/>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UNIVERSIDAD DE SANTIAGO DE CHILE</w:t>
                              </w:r>
                            </w:p>
                            <w:p w14:paraId="45163B95" w14:textId="561CCFB9" w:rsidR="006401FA" w:rsidRDefault="006401FA" w:rsidP="006401FA">
                              <w:pPr>
                                <w:spacing w:line="240" w:lineRule="atLeast"/>
                                <w:contextualSpacing/>
                                <w:rPr>
                                  <w:rFonts w:ascii="Helvetica" w:hAnsi="Helvetica"/>
                                  <w:color w:val="A6A6A6" w:themeColor="background1" w:themeShade="A6"/>
                                  <w:sz w:val="17"/>
                                  <w:szCs w:val="17"/>
                                </w:rPr>
                              </w:pPr>
                              <w:r>
                                <w:rPr>
                                  <w:rFonts w:ascii="Helvetica" w:hAnsi="Helvetica"/>
                                  <w:color w:val="A6A6A6" w:themeColor="background1" w:themeShade="A6"/>
                                  <w:sz w:val="17"/>
                                  <w:szCs w:val="17"/>
                                </w:rPr>
                                <w:t>Chacabuco N° 675</w:t>
                              </w:r>
                              <w:r w:rsidRPr="000D2C84">
                                <w:rPr>
                                  <w:rFonts w:ascii="Helvetica" w:hAnsi="Helvetica"/>
                                  <w:color w:val="A6A6A6" w:themeColor="background1" w:themeShade="A6"/>
                                  <w:sz w:val="17"/>
                                  <w:szCs w:val="17"/>
                                </w:rPr>
                                <w:t xml:space="preserve"> - Santiago </w:t>
                              </w:r>
                              <w:r>
                                <w:rPr>
                                  <w:rFonts w:ascii="Helvetica" w:hAnsi="Helvetica"/>
                                  <w:color w:val="A6A6A6" w:themeColor="background1" w:themeShade="A6"/>
                                  <w:sz w:val="17"/>
                                  <w:szCs w:val="17"/>
                                </w:rPr>
                                <w:t>–</w:t>
                              </w:r>
                              <w:r w:rsidRPr="000D2C84">
                                <w:rPr>
                                  <w:rFonts w:ascii="Helvetica" w:hAnsi="Helvetica"/>
                                  <w:color w:val="A6A6A6" w:themeColor="background1" w:themeShade="A6"/>
                                  <w:sz w:val="17"/>
                                  <w:szCs w:val="17"/>
                                </w:rPr>
                                <w:t xml:space="preserve"> Chile</w:t>
                              </w:r>
                            </w:p>
                            <w:p w14:paraId="00F88C7D" w14:textId="77777777" w:rsidR="006401FA" w:rsidRDefault="006401FA" w:rsidP="006401FA">
                              <w:pPr>
                                <w:spacing w:line="240" w:lineRule="atLeast"/>
                                <w:contextualSpacing/>
                              </w:pPr>
                              <w:r>
                                <w:rPr>
                                  <w:rFonts w:ascii="Helvetica" w:hAnsi="Helvetica"/>
                                  <w:color w:val="A6A6A6" w:themeColor="background1" w:themeShade="A6"/>
                                  <w:sz w:val="17"/>
                                  <w:szCs w:val="17"/>
                                </w:rPr>
                                <w:t>www.usach.cl</w:t>
                              </w:r>
                            </w:p>
                          </w:sdtContent>
                        </w:sdt>
                        <w:p w14:paraId="56F6B9A2" w14:textId="38261F35" w:rsidR="00E62C3C" w:rsidRPr="000D2C84" w:rsidRDefault="00E62C3C" w:rsidP="00EC5B59">
                          <w:pPr>
                            <w:spacing w:line="240" w:lineRule="atLeast"/>
                            <w:contextualSpacing/>
                            <w:rPr>
                              <w:rFonts w:ascii="Helvetica" w:hAnsi="Helvetica"/>
                              <w:color w:val="A6A6A6" w:themeColor="background1" w:themeShade="A6"/>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E3371" id="_x0000_t202" coordsize="21600,21600" o:spt="202" path="m,l,21600r21600,l21600,xe">
              <v:stroke joinstyle="miter"/>
              <v:path gradientshapeok="t" o:connecttype="rect"/>
            </v:shapetype>
            <v:shape id="Cuadro de texto 8" o:spid="_x0000_s1027" type="#_x0000_t202" style="position:absolute;margin-left:-44.25pt;margin-top:-23.15pt;width:596.9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" filled="f" stroked="f">
              <v:textbox>
                <w:txbxContent>
                  <w:sdt>
                    <w:sdtPr>
                      <w:id w:val="1728636285"/>
                      <w:docPartObj>
                        <w:docPartGallery w:val="Page Numbers (Top of Page)"/>
                        <w:docPartUnique/>
                      </w:docPartObj>
                    </w:sdtPr>
                    <w:sdtContent>
                      <w:p w14:paraId="63358487" w14:textId="1CF62F2D" w:rsidR="006401FA" w:rsidRPr="006401FA" w:rsidRDefault="006401FA" w:rsidP="006401FA">
                        <w:pPr>
                          <w:pStyle w:val="Piedepgina"/>
                          <w:jc w:val="center"/>
                          <w:rPr>
                            <w:rFonts w:ascii="Helvetica" w:hAnsi="Helvetica"/>
                            <w:b/>
                            <w:bCs/>
                            <w:color w:val="A6A6A6" w:themeColor="background1" w:themeShade="A6"/>
                            <w:sz w:val="17"/>
                            <w:szCs w:val="17"/>
                          </w:rPr>
                        </w:pPr>
                        <w:r w:rsidRPr="00A94DC8">
                          <w:rPr>
                            <w:rFonts w:ascii="Helvetica" w:hAnsi="Helvetica"/>
                            <w:color w:val="A6A6A6" w:themeColor="background1" w:themeShade="A6"/>
                            <w:sz w:val="17"/>
                            <w:szCs w:val="17"/>
                          </w:rPr>
                          <w:t xml:space="preserve">Página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PAGE</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r w:rsidRPr="00A94DC8">
                          <w:rPr>
                            <w:rFonts w:ascii="Helvetica" w:hAnsi="Helvetica"/>
                            <w:color w:val="A6A6A6" w:themeColor="background1" w:themeShade="A6"/>
                            <w:sz w:val="17"/>
                            <w:szCs w:val="17"/>
                          </w:rPr>
                          <w:t xml:space="preserve"> de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NUMPAGES</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p>
                      <w:p w14:paraId="172A1938" w14:textId="77777777" w:rsidR="006401FA" w:rsidRPr="000D2C84" w:rsidRDefault="006401FA" w:rsidP="006401FA">
                        <w:pPr>
                          <w:spacing w:line="240" w:lineRule="atLeast"/>
                          <w:contextualSpacing/>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UNIVERSIDAD DE SANTIAGO DE CHILE</w:t>
                        </w:r>
                      </w:p>
                      <w:p w14:paraId="45163B95" w14:textId="561CCFB9" w:rsidR="006401FA" w:rsidRDefault="006401FA" w:rsidP="006401FA">
                        <w:pPr>
                          <w:spacing w:line="240" w:lineRule="atLeast"/>
                          <w:contextualSpacing/>
                          <w:rPr>
                            <w:rFonts w:ascii="Helvetica" w:hAnsi="Helvetica"/>
                            <w:color w:val="A6A6A6" w:themeColor="background1" w:themeShade="A6"/>
                            <w:sz w:val="17"/>
                            <w:szCs w:val="17"/>
                          </w:rPr>
                        </w:pPr>
                        <w:r>
                          <w:rPr>
                            <w:rFonts w:ascii="Helvetica" w:hAnsi="Helvetica"/>
                            <w:color w:val="A6A6A6" w:themeColor="background1" w:themeShade="A6"/>
                            <w:sz w:val="17"/>
                            <w:szCs w:val="17"/>
                          </w:rPr>
                          <w:t>Chacabuco N° 675</w:t>
                        </w:r>
                        <w:r w:rsidRPr="000D2C84">
                          <w:rPr>
                            <w:rFonts w:ascii="Helvetica" w:hAnsi="Helvetica"/>
                            <w:color w:val="A6A6A6" w:themeColor="background1" w:themeShade="A6"/>
                            <w:sz w:val="17"/>
                            <w:szCs w:val="17"/>
                          </w:rPr>
                          <w:t xml:space="preserve"> - Santiago </w:t>
                        </w:r>
                        <w:r>
                          <w:rPr>
                            <w:rFonts w:ascii="Helvetica" w:hAnsi="Helvetica"/>
                            <w:color w:val="A6A6A6" w:themeColor="background1" w:themeShade="A6"/>
                            <w:sz w:val="17"/>
                            <w:szCs w:val="17"/>
                          </w:rPr>
                          <w:t>–</w:t>
                        </w:r>
                        <w:r w:rsidRPr="000D2C84">
                          <w:rPr>
                            <w:rFonts w:ascii="Helvetica" w:hAnsi="Helvetica"/>
                            <w:color w:val="A6A6A6" w:themeColor="background1" w:themeShade="A6"/>
                            <w:sz w:val="17"/>
                            <w:szCs w:val="17"/>
                          </w:rPr>
                          <w:t xml:space="preserve"> Chile</w:t>
                        </w:r>
                      </w:p>
                      <w:p w14:paraId="00F88C7D" w14:textId="77777777" w:rsidR="006401FA" w:rsidRDefault="006401FA" w:rsidP="006401FA">
                        <w:pPr>
                          <w:spacing w:line="240" w:lineRule="atLeast"/>
                          <w:contextualSpacing/>
                        </w:pPr>
                        <w:r>
                          <w:rPr>
                            <w:rFonts w:ascii="Helvetica" w:hAnsi="Helvetica"/>
                            <w:color w:val="A6A6A6" w:themeColor="background1" w:themeShade="A6"/>
                            <w:sz w:val="17"/>
                            <w:szCs w:val="17"/>
                          </w:rPr>
                          <w:t>www.usach.cl</w:t>
                        </w:r>
                      </w:p>
                    </w:sdtContent>
                  </w:sdt>
                  <w:p w14:paraId="56F6B9A2" w14:textId="38261F35" w:rsidR="00E62C3C" w:rsidRPr="000D2C84" w:rsidRDefault="00E62C3C" w:rsidP="00EC5B59">
                    <w:pPr>
                      <w:spacing w:line="240" w:lineRule="atLeast"/>
                      <w:contextualSpacing/>
                      <w:rPr>
                        <w:rFonts w:ascii="Helvetica" w:hAnsi="Helvetica"/>
                        <w:color w:val="A6A6A6" w:themeColor="background1" w:themeShade="A6"/>
                        <w:sz w:val="17"/>
                        <w:szCs w:val="17"/>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36EC" w14:textId="77777777" w:rsidR="00971F1D" w:rsidRDefault="00971F1D" w:rsidP="00DF348D">
      <w:pPr>
        <w:spacing w:after="0" w:line="240" w:lineRule="auto"/>
      </w:pPr>
      <w:r>
        <w:separator/>
      </w:r>
    </w:p>
  </w:footnote>
  <w:footnote w:type="continuationSeparator" w:id="0">
    <w:p w14:paraId="067A5517" w14:textId="77777777" w:rsidR="00971F1D" w:rsidRDefault="00971F1D" w:rsidP="00DF3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99C8" w14:textId="77777777" w:rsidR="00E62C3C" w:rsidRDefault="00000000">
    <w:pPr>
      <w:pStyle w:val="Encabezado"/>
    </w:pPr>
    <w:sdt>
      <w:sdtPr>
        <w:id w:val="171999623"/>
        <w:placeholder>
          <w:docPart w:val="C025F09C742D0449B30F8E2BE40CB046"/>
        </w:placeholder>
        <w:temporary/>
        <w:showingPlcHdr/>
      </w:sdtPr>
      <w:sdtContent>
        <w:r w:rsidR="00E62C3C">
          <w:t>[Escriba texto]</w:t>
        </w:r>
      </w:sdtContent>
    </w:sdt>
    <w:r w:rsidR="00E62C3C">
      <w:ptab w:relativeTo="margin" w:alignment="center" w:leader="none"/>
    </w:r>
    <w:sdt>
      <w:sdtPr>
        <w:id w:val="171999624"/>
        <w:placeholder>
          <w:docPart w:val="291D9360D5C4564DB7F520493C0D362E"/>
        </w:placeholder>
        <w:temporary/>
        <w:showingPlcHdr/>
      </w:sdtPr>
      <w:sdtContent>
        <w:r w:rsidR="00E62C3C">
          <w:t>[Escriba texto]</w:t>
        </w:r>
      </w:sdtContent>
    </w:sdt>
    <w:r w:rsidR="00E62C3C">
      <w:ptab w:relativeTo="margin" w:alignment="right" w:leader="none"/>
    </w:r>
    <w:sdt>
      <w:sdtPr>
        <w:id w:val="171999625"/>
        <w:placeholder>
          <w:docPart w:val="F42A06301BD2B649BD9A6DF9BC3B00E0"/>
        </w:placeholder>
        <w:temporary/>
        <w:showingPlcHdr/>
      </w:sdtPr>
      <w:sdtContent>
        <w:r w:rsidR="00E62C3C">
          <w:t>[Escriba texto]</w:t>
        </w:r>
      </w:sdtContent>
    </w:sdt>
  </w:p>
  <w:p w14:paraId="1D314841" w14:textId="77777777" w:rsidR="00E62C3C" w:rsidRDefault="00E62C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162F" w14:textId="21C58749" w:rsidR="00E62C3C" w:rsidRDefault="00CE7BA6">
    <w:pPr>
      <w:pStyle w:val="Encabezado"/>
    </w:pPr>
    <w:r>
      <w:rPr>
        <w:noProof/>
        <w:lang w:val="es-CL" w:eastAsia="es-CL"/>
      </w:rPr>
      <mc:AlternateContent>
        <mc:Choice Requires="wps">
          <w:drawing>
            <wp:anchor distT="0" distB="0" distL="114300" distR="114300" simplePos="0" relativeHeight="251668480" behindDoc="1" locked="0" layoutInCell="1" allowOverlap="1" wp14:anchorId="31E3C181" wp14:editId="6151F33D">
              <wp:simplePos x="0" y="0"/>
              <wp:positionH relativeFrom="page">
                <wp:posOffset>2609850</wp:posOffset>
              </wp:positionH>
              <wp:positionV relativeFrom="topMargin">
                <wp:posOffset>219075</wp:posOffset>
              </wp:positionV>
              <wp:extent cx="3638550" cy="704850"/>
              <wp:effectExtent l="0" t="0" r="635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704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778A37" w14:textId="77777777" w:rsidR="00CE7BA6" w:rsidRPr="002D13FE" w:rsidRDefault="00CE7BA6" w:rsidP="00CE7BA6">
                          <w:pPr>
                            <w:spacing w:after="0"/>
                            <w:jc w:val="right"/>
                            <w:rPr>
                              <w:rFonts w:eastAsia="Times New Roman"/>
                              <w:color w:val="000000"/>
                              <w:lang w:val="es-CL"/>
                            </w:rPr>
                          </w:pPr>
                          <w:r w:rsidRPr="002D13FE">
                            <w:rPr>
                              <w:rFonts w:eastAsia="Times New Roman"/>
                              <w:color w:val="000000"/>
                              <w:lang w:val="es-CL"/>
                            </w:rPr>
                            <w:t xml:space="preserve">Emitido por el Comité de Ética </w:t>
                          </w:r>
                          <w:proofErr w:type="spellStart"/>
                          <w:r w:rsidRPr="002D13FE">
                            <w:rPr>
                              <w:rFonts w:eastAsia="Times New Roman"/>
                              <w:color w:val="000000"/>
                              <w:lang w:val="es-CL"/>
                            </w:rPr>
                            <w:t>re-acreditado</w:t>
                          </w:r>
                          <w:proofErr w:type="spellEnd"/>
                          <w:r w:rsidRPr="002D13FE">
                            <w:rPr>
                              <w:rFonts w:eastAsia="Times New Roman"/>
                              <w:color w:val="000000"/>
                              <w:lang w:val="es-CL"/>
                            </w:rPr>
                            <w:t xml:space="preserve"> por 3 años </w:t>
                          </w:r>
                        </w:p>
                        <w:p w14:paraId="7EFE43B5" w14:textId="563D6F42" w:rsidR="00CE7BA6" w:rsidRPr="002D13FE" w:rsidRDefault="00CE7BA6" w:rsidP="00CE7BA6">
                          <w:pPr>
                            <w:jc w:val="right"/>
                            <w:rPr>
                              <w:rFonts w:eastAsia="Times New Roman"/>
                              <w:bCs/>
                              <w:color w:val="000000"/>
                              <w:lang w:val="es-CL"/>
                            </w:rPr>
                          </w:pPr>
                          <w:r w:rsidRPr="002D13FE">
                            <w:rPr>
                              <w:rFonts w:eastAsia="Times New Roman"/>
                              <w:color w:val="000000"/>
                              <w:lang w:val="es-CL"/>
                            </w:rPr>
                            <w:t xml:space="preserve">según Resolución N° </w:t>
                          </w:r>
                          <w:r w:rsidR="00421B22">
                            <w:rPr>
                              <w:rFonts w:eastAsia="Times New Roman"/>
                              <w:color w:val="000000"/>
                              <w:lang w:val="es-CL"/>
                            </w:rPr>
                            <w:t>2313470287</w:t>
                          </w:r>
                          <w:r w:rsidRPr="002D13FE">
                            <w:rPr>
                              <w:rFonts w:eastAsia="Times New Roman"/>
                              <w:color w:val="000000"/>
                              <w:lang w:val="es-CL"/>
                            </w:rPr>
                            <w:t>/202</w:t>
                          </w:r>
                          <w:r w:rsidR="00421B22">
                            <w:rPr>
                              <w:rFonts w:eastAsia="Times New Roman"/>
                              <w:color w:val="000000"/>
                              <w:lang w:val="es-CL"/>
                            </w:rPr>
                            <w:t>3</w:t>
                          </w:r>
                          <w:r w:rsidRPr="002D13FE">
                            <w:rPr>
                              <w:rFonts w:eastAsia="Times New Roman"/>
                              <w:color w:val="000000"/>
                              <w:lang w:val="es-CL"/>
                            </w:rPr>
                            <w:t xml:space="preserve"> </w:t>
                          </w:r>
                        </w:p>
                        <w:p w14:paraId="7B786DE3" w14:textId="77777777" w:rsidR="00CE7BA6" w:rsidRPr="00B41235" w:rsidRDefault="00CE7BA6" w:rsidP="00CE7BA6">
                          <w:pPr>
                            <w:ind w:left="111" w:right="3" w:hanging="92"/>
                            <w:rPr>
                              <w:sz w:val="18"/>
                              <w:lang w:val="es-C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3C181" id="_x0000_t202" coordsize="21600,21600" o:spt="202" path="m,l,21600r21600,l21600,xe">
              <v:stroke joinstyle="miter"/>
              <v:path gradientshapeok="t" o:connecttype="rect"/>
            </v:shapetype>
            <v:shape id="Text Box 3" o:spid="_x0000_s1026" type="#_x0000_t202" style="position:absolute;margin-left:205.5pt;margin-top:17.25pt;width:286.5pt;height:5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" filled="f" stroked="f">
              <v:textbox inset="0,0,0,0">
                <w:txbxContent>
                  <w:p w14:paraId="42778A37" w14:textId="77777777" w:rsidR="00CE7BA6" w:rsidRPr="002D13FE" w:rsidRDefault="00CE7BA6" w:rsidP="00CE7BA6">
                    <w:pPr>
                      <w:spacing w:after="0"/>
                      <w:jc w:val="right"/>
                      <w:rPr>
                        <w:rFonts w:eastAsia="Times New Roman"/>
                        <w:color w:val="000000"/>
                        <w:lang w:val="es-CL"/>
                      </w:rPr>
                    </w:pPr>
                    <w:r w:rsidRPr="002D13FE">
                      <w:rPr>
                        <w:rFonts w:eastAsia="Times New Roman"/>
                        <w:color w:val="000000"/>
                        <w:lang w:val="es-CL"/>
                      </w:rPr>
                      <w:t xml:space="preserve">Emitido por el Comité de Ética </w:t>
                    </w:r>
                    <w:proofErr w:type="spellStart"/>
                    <w:r w:rsidRPr="002D13FE">
                      <w:rPr>
                        <w:rFonts w:eastAsia="Times New Roman"/>
                        <w:color w:val="000000"/>
                        <w:lang w:val="es-CL"/>
                      </w:rPr>
                      <w:t>re-acreditado</w:t>
                    </w:r>
                    <w:proofErr w:type="spellEnd"/>
                    <w:r w:rsidRPr="002D13FE">
                      <w:rPr>
                        <w:rFonts w:eastAsia="Times New Roman"/>
                        <w:color w:val="000000"/>
                        <w:lang w:val="es-CL"/>
                      </w:rPr>
                      <w:t xml:space="preserve"> por 3 años </w:t>
                    </w:r>
                  </w:p>
                  <w:p w14:paraId="7EFE43B5" w14:textId="563D6F42" w:rsidR="00CE7BA6" w:rsidRPr="002D13FE" w:rsidRDefault="00CE7BA6" w:rsidP="00CE7BA6">
                    <w:pPr>
                      <w:jc w:val="right"/>
                      <w:rPr>
                        <w:rFonts w:eastAsia="Times New Roman"/>
                        <w:bCs/>
                        <w:color w:val="000000"/>
                        <w:lang w:val="es-CL"/>
                      </w:rPr>
                    </w:pPr>
                    <w:r w:rsidRPr="002D13FE">
                      <w:rPr>
                        <w:rFonts w:eastAsia="Times New Roman"/>
                        <w:color w:val="000000"/>
                        <w:lang w:val="es-CL"/>
                      </w:rPr>
                      <w:t xml:space="preserve">según Resolución N° </w:t>
                    </w:r>
                    <w:r w:rsidR="00421B22">
                      <w:rPr>
                        <w:rFonts w:eastAsia="Times New Roman"/>
                        <w:color w:val="000000"/>
                        <w:lang w:val="es-CL"/>
                      </w:rPr>
                      <w:t>2313470287</w:t>
                    </w:r>
                    <w:r w:rsidRPr="002D13FE">
                      <w:rPr>
                        <w:rFonts w:eastAsia="Times New Roman"/>
                        <w:color w:val="000000"/>
                        <w:lang w:val="es-CL"/>
                      </w:rPr>
                      <w:t>/202</w:t>
                    </w:r>
                    <w:r w:rsidR="00421B22">
                      <w:rPr>
                        <w:rFonts w:eastAsia="Times New Roman"/>
                        <w:color w:val="000000"/>
                        <w:lang w:val="es-CL"/>
                      </w:rPr>
                      <w:t>3</w:t>
                    </w:r>
                    <w:r w:rsidRPr="002D13FE">
                      <w:rPr>
                        <w:rFonts w:eastAsia="Times New Roman"/>
                        <w:color w:val="000000"/>
                        <w:lang w:val="es-CL"/>
                      </w:rPr>
                      <w:t xml:space="preserve"> </w:t>
                    </w:r>
                  </w:p>
                  <w:p w14:paraId="7B786DE3" w14:textId="77777777" w:rsidR="00CE7BA6" w:rsidRPr="00B41235" w:rsidRDefault="00CE7BA6" w:rsidP="00CE7BA6">
                    <w:pPr>
                      <w:ind w:left="111" w:right="3" w:hanging="92"/>
                      <w:rPr>
                        <w:sz w:val="18"/>
                        <w:lang w:val="es-CL"/>
                      </w:rPr>
                    </w:pPr>
                  </w:p>
                </w:txbxContent>
              </v:textbox>
              <w10:wrap anchorx="page" anchory="margin"/>
            </v:shape>
          </w:pict>
        </mc:Fallback>
      </mc:AlternateContent>
    </w:r>
    <w:r w:rsidR="00442931">
      <w:rPr>
        <w:noProof/>
      </w:rPr>
      <w:drawing>
        <wp:anchor distT="0" distB="0" distL="114300" distR="114300" simplePos="0" relativeHeight="251666432" behindDoc="0" locked="0" layoutInCell="1" allowOverlap="1" wp14:anchorId="3D385D0C" wp14:editId="7885591C">
          <wp:simplePos x="0" y="0"/>
          <wp:positionH relativeFrom="column">
            <wp:posOffset>5651500</wp:posOffset>
          </wp:positionH>
          <wp:positionV relativeFrom="paragraph">
            <wp:posOffset>-229235</wp:posOffset>
          </wp:positionV>
          <wp:extent cx="1370737"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1370737" cy="647700"/>
                  </a:xfrm>
                  <a:prstGeom prst="rect">
                    <a:avLst/>
                  </a:prstGeom>
                </pic:spPr>
              </pic:pic>
            </a:graphicData>
          </a:graphic>
          <wp14:sizeRelH relativeFrom="page">
            <wp14:pctWidth>0</wp14:pctWidth>
          </wp14:sizeRelH>
          <wp14:sizeRelV relativeFrom="page">
            <wp14:pctHeight>0</wp14:pctHeight>
          </wp14:sizeRelV>
        </wp:anchor>
      </w:drawing>
    </w:r>
    <w:r w:rsidR="000659EC">
      <w:rPr>
        <w:noProof/>
      </w:rPr>
      <w:drawing>
        <wp:anchor distT="0" distB="0" distL="114300" distR="114300" simplePos="0" relativeHeight="251664384" behindDoc="1" locked="0" layoutInCell="1" allowOverlap="1" wp14:anchorId="38ADA93D" wp14:editId="34D4ED81">
          <wp:simplePos x="0" y="0"/>
          <wp:positionH relativeFrom="column">
            <wp:posOffset>-673735</wp:posOffset>
          </wp:positionH>
          <wp:positionV relativeFrom="paragraph">
            <wp:posOffset>-440055</wp:posOffset>
          </wp:positionV>
          <wp:extent cx="7767116" cy="10051200"/>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stretch>
                    <a:fillRect/>
                  </a:stretch>
                </pic:blipFill>
                <pic:spPr>
                  <a:xfrm>
                    <a:off x="0" y="0"/>
                    <a:ext cx="7767116" cy="1005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6F92"/>
    <w:multiLevelType w:val="hybridMultilevel"/>
    <w:tmpl w:val="09D6B9A2"/>
    <w:lvl w:ilvl="0" w:tplc="12FC9A94">
      <w:start w:val="1"/>
      <w:numFmt w:val="decimal"/>
      <w:lvlText w:val="%1."/>
      <w:lvlJc w:val="left"/>
      <w:pPr>
        <w:ind w:left="821" w:hanging="361"/>
        <w:jc w:val="left"/>
      </w:pPr>
      <w:rPr>
        <w:rFonts w:ascii="Calibri" w:eastAsia="Calibri" w:hAnsi="Calibri" w:cs="Calibri" w:hint="default"/>
        <w:spacing w:val="-2"/>
        <w:w w:val="100"/>
        <w:sz w:val="22"/>
        <w:szCs w:val="22"/>
        <w:lang w:val="es-ES" w:eastAsia="en-US" w:bidi="ar-SA"/>
      </w:rPr>
    </w:lvl>
    <w:lvl w:ilvl="1" w:tplc="97DA0F52">
      <w:numFmt w:val="bullet"/>
      <w:lvlText w:val="•"/>
      <w:lvlJc w:val="left"/>
      <w:pPr>
        <w:ind w:left="1744" w:hanging="361"/>
      </w:pPr>
      <w:rPr>
        <w:rFonts w:hint="default"/>
        <w:lang w:val="es-ES" w:eastAsia="en-US" w:bidi="ar-SA"/>
      </w:rPr>
    </w:lvl>
    <w:lvl w:ilvl="2" w:tplc="0ECCF7BC">
      <w:numFmt w:val="bullet"/>
      <w:lvlText w:val="•"/>
      <w:lvlJc w:val="left"/>
      <w:pPr>
        <w:ind w:left="2668" w:hanging="361"/>
      </w:pPr>
      <w:rPr>
        <w:rFonts w:hint="default"/>
        <w:lang w:val="es-ES" w:eastAsia="en-US" w:bidi="ar-SA"/>
      </w:rPr>
    </w:lvl>
    <w:lvl w:ilvl="3" w:tplc="AFCC9432">
      <w:numFmt w:val="bullet"/>
      <w:lvlText w:val="•"/>
      <w:lvlJc w:val="left"/>
      <w:pPr>
        <w:ind w:left="3592" w:hanging="361"/>
      </w:pPr>
      <w:rPr>
        <w:rFonts w:hint="default"/>
        <w:lang w:val="es-ES" w:eastAsia="en-US" w:bidi="ar-SA"/>
      </w:rPr>
    </w:lvl>
    <w:lvl w:ilvl="4" w:tplc="B414DB24">
      <w:numFmt w:val="bullet"/>
      <w:lvlText w:val="•"/>
      <w:lvlJc w:val="left"/>
      <w:pPr>
        <w:ind w:left="4516" w:hanging="361"/>
      </w:pPr>
      <w:rPr>
        <w:rFonts w:hint="default"/>
        <w:lang w:val="es-ES" w:eastAsia="en-US" w:bidi="ar-SA"/>
      </w:rPr>
    </w:lvl>
    <w:lvl w:ilvl="5" w:tplc="A02A1896">
      <w:numFmt w:val="bullet"/>
      <w:lvlText w:val="•"/>
      <w:lvlJc w:val="left"/>
      <w:pPr>
        <w:ind w:left="5440" w:hanging="361"/>
      </w:pPr>
      <w:rPr>
        <w:rFonts w:hint="default"/>
        <w:lang w:val="es-ES" w:eastAsia="en-US" w:bidi="ar-SA"/>
      </w:rPr>
    </w:lvl>
    <w:lvl w:ilvl="6" w:tplc="817CFF78">
      <w:numFmt w:val="bullet"/>
      <w:lvlText w:val="•"/>
      <w:lvlJc w:val="left"/>
      <w:pPr>
        <w:ind w:left="6364" w:hanging="361"/>
      </w:pPr>
      <w:rPr>
        <w:rFonts w:hint="default"/>
        <w:lang w:val="es-ES" w:eastAsia="en-US" w:bidi="ar-SA"/>
      </w:rPr>
    </w:lvl>
    <w:lvl w:ilvl="7" w:tplc="5B227B4A">
      <w:numFmt w:val="bullet"/>
      <w:lvlText w:val="•"/>
      <w:lvlJc w:val="left"/>
      <w:pPr>
        <w:ind w:left="7288" w:hanging="361"/>
      </w:pPr>
      <w:rPr>
        <w:rFonts w:hint="default"/>
        <w:lang w:val="es-ES" w:eastAsia="en-US" w:bidi="ar-SA"/>
      </w:rPr>
    </w:lvl>
    <w:lvl w:ilvl="8" w:tplc="40346782">
      <w:numFmt w:val="bullet"/>
      <w:lvlText w:val="•"/>
      <w:lvlJc w:val="left"/>
      <w:pPr>
        <w:ind w:left="8212" w:hanging="361"/>
      </w:pPr>
      <w:rPr>
        <w:rFonts w:hint="default"/>
        <w:lang w:val="es-ES" w:eastAsia="en-US" w:bidi="ar-SA"/>
      </w:rPr>
    </w:lvl>
  </w:abstractNum>
  <w:abstractNum w:abstractNumId="1" w15:restartNumberingAfterBreak="0">
    <w:nsid w:val="1BA77DCB"/>
    <w:multiLevelType w:val="hybridMultilevel"/>
    <w:tmpl w:val="7430F428"/>
    <w:lvl w:ilvl="0" w:tplc="4822C718">
      <w:start w:val="1"/>
      <w:numFmt w:val="decimal"/>
      <w:lvlText w:val="%1."/>
      <w:lvlJc w:val="left"/>
      <w:pPr>
        <w:ind w:left="820" w:hanging="347"/>
      </w:pPr>
      <w:rPr>
        <w:rFonts w:ascii="Tahoma" w:eastAsia="Tahoma" w:hAnsi="Tahoma" w:cs="Tahoma" w:hint="default"/>
        <w:b/>
        <w:bCs/>
        <w:spacing w:val="0"/>
        <w:w w:val="87"/>
        <w:sz w:val="22"/>
        <w:szCs w:val="22"/>
        <w:lang w:val="es-ES" w:eastAsia="en-US" w:bidi="ar-SA"/>
      </w:rPr>
    </w:lvl>
    <w:lvl w:ilvl="1" w:tplc="A17EFB72">
      <w:start w:val="1"/>
      <w:numFmt w:val="lowerLetter"/>
      <w:lvlText w:val="%2."/>
      <w:lvlJc w:val="left"/>
      <w:pPr>
        <w:ind w:left="1540" w:hanging="336"/>
      </w:pPr>
      <w:rPr>
        <w:spacing w:val="-1"/>
        <w:w w:val="91"/>
        <w:lang w:val="es-ES" w:eastAsia="en-US" w:bidi="ar-SA"/>
      </w:rPr>
    </w:lvl>
    <w:lvl w:ilvl="2" w:tplc="04488164">
      <w:numFmt w:val="bullet"/>
      <w:lvlText w:val="•"/>
      <w:lvlJc w:val="left"/>
      <w:pPr>
        <w:ind w:left="2556" w:hanging="336"/>
      </w:pPr>
      <w:rPr>
        <w:lang w:val="es-ES" w:eastAsia="en-US" w:bidi="ar-SA"/>
      </w:rPr>
    </w:lvl>
    <w:lvl w:ilvl="3" w:tplc="5B74CDF0">
      <w:numFmt w:val="bullet"/>
      <w:lvlText w:val="•"/>
      <w:lvlJc w:val="left"/>
      <w:pPr>
        <w:ind w:left="3572" w:hanging="336"/>
      </w:pPr>
      <w:rPr>
        <w:lang w:val="es-ES" w:eastAsia="en-US" w:bidi="ar-SA"/>
      </w:rPr>
    </w:lvl>
    <w:lvl w:ilvl="4" w:tplc="3020C0EA">
      <w:numFmt w:val="bullet"/>
      <w:lvlText w:val="•"/>
      <w:lvlJc w:val="left"/>
      <w:pPr>
        <w:ind w:left="4588" w:hanging="336"/>
      </w:pPr>
      <w:rPr>
        <w:lang w:val="es-ES" w:eastAsia="en-US" w:bidi="ar-SA"/>
      </w:rPr>
    </w:lvl>
    <w:lvl w:ilvl="5" w:tplc="818C714E">
      <w:numFmt w:val="bullet"/>
      <w:lvlText w:val="•"/>
      <w:lvlJc w:val="left"/>
      <w:pPr>
        <w:ind w:left="5605" w:hanging="336"/>
      </w:pPr>
      <w:rPr>
        <w:lang w:val="es-ES" w:eastAsia="en-US" w:bidi="ar-SA"/>
      </w:rPr>
    </w:lvl>
    <w:lvl w:ilvl="6" w:tplc="331286A6">
      <w:numFmt w:val="bullet"/>
      <w:lvlText w:val="•"/>
      <w:lvlJc w:val="left"/>
      <w:pPr>
        <w:ind w:left="6621" w:hanging="336"/>
      </w:pPr>
      <w:rPr>
        <w:lang w:val="es-ES" w:eastAsia="en-US" w:bidi="ar-SA"/>
      </w:rPr>
    </w:lvl>
    <w:lvl w:ilvl="7" w:tplc="06A42CBE">
      <w:numFmt w:val="bullet"/>
      <w:lvlText w:val="•"/>
      <w:lvlJc w:val="left"/>
      <w:pPr>
        <w:ind w:left="7637" w:hanging="336"/>
      </w:pPr>
      <w:rPr>
        <w:lang w:val="es-ES" w:eastAsia="en-US" w:bidi="ar-SA"/>
      </w:rPr>
    </w:lvl>
    <w:lvl w:ilvl="8" w:tplc="B8FEA1FC">
      <w:numFmt w:val="bullet"/>
      <w:lvlText w:val="•"/>
      <w:lvlJc w:val="left"/>
      <w:pPr>
        <w:ind w:left="8653" w:hanging="336"/>
      </w:pPr>
      <w:rPr>
        <w:lang w:val="es-ES" w:eastAsia="en-US" w:bidi="ar-SA"/>
      </w:rPr>
    </w:lvl>
  </w:abstractNum>
  <w:abstractNum w:abstractNumId="2" w15:restartNumberingAfterBreak="0">
    <w:nsid w:val="1ECF21DB"/>
    <w:multiLevelType w:val="multilevel"/>
    <w:tmpl w:val="26088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65BF2"/>
    <w:multiLevelType w:val="hybridMultilevel"/>
    <w:tmpl w:val="50D8D800"/>
    <w:lvl w:ilvl="0" w:tplc="F5E619B6">
      <w:start w:val="1"/>
      <w:numFmt w:val="decimal"/>
      <w:lvlText w:val="%1."/>
      <w:lvlJc w:val="left"/>
      <w:pPr>
        <w:ind w:left="821" w:hanging="361"/>
        <w:jc w:val="left"/>
      </w:pPr>
      <w:rPr>
        <w:rFonts w:ascii="Calibri" w:eastAsia="Calibri" w:hAnsi="Calibri" w:cs="Calibri" w:hint="default"/>
        <w:spacing w:val="-2"/>
        <w:w w:val="100"/>
        <w:sz w:val="22"/>
        <w:szCs w:val="22"/>
        <w:lang w:val="es-ES" w:eastAsia="en-US" w:bidi="ar-SA"/>
      </w:rPr>
    </w:lvl>
    <w:lvl w:ilvl="1" w:tplc="E25EEA7C">
      <w:numFmt w:val="bullet"/>
      <w:lvlText w:val="•"/>
      <w:lvlJc w:val="left"/>
      <w:pPr>
        <w:ind w:left="1744" w:hanging="361"/>
      </w:pPr>
      <w:rPr>
        <w:rFonts w:hint="default"/>
        <w:lang w:val="es-ES" w:eastAsia="en-US" w:bidi="ar-SA"/>
      </w:rPr>
    </w:lvl>
    <w:lvl w:ilvl="2" w:tplc="3E4AE5D8">
      <w:numFmt w:val="bullet"/>
      <w:lvlText w:val="•"/>
      <w:lvlJc w:val="left"/>
      <w:pPr>
        <w:ind w:left="2668" w:hanging="361"/>
      </w:pPr>
      <w:rPr>
        <w:rFonts w:hint="default"/>
        <w:lang w:val="es-ES" w:eastAsia="en-US" w:bidi="ar-SA"/>
      </w:rPr>
    </w:lvl>
    <w:lvl w:ilvl="3" w:tplc="518CE3DE">
      <w:numFmt w:val="bullet"/>
      <w:lvlText w:val="•"/>
      <w:lvlJc w:val="left"/>
      <w:pPr>
        <w:ind w:left="3592" w:hanging="361"/>
      </w:pPr>
      <w:rPr>
        <w:rFonts w:hint="default"/>
        <w:lang w:val="es-ES" w:eastAsia="en-US" w:bidi="ar-SA"/>
      </w:rPr>
    </w:lvl>
    <w:lvl w:ilvl="4" w:tplc="3F0E8BC4">
      <w:numFmt w:val="bullet"/>
      <w:lvlText w:val="•"/>
      <w:lvlJc w:val="left"/>
      <w:pPr>
        <w:ind w:left="4516" w:hanging="361"/>
      </w:pPr>
      <w:rPr>
        <w:rFonts w:hint="default"/>
        <w:lang w:val="es-ES" w:eastAsia="en-US" w:bidi="ar-SA"/>
      </w:rPr>
    </w:lvl>
    <w:lvl w:ilvl="5" w:tplc="60FE565A">
      <w:numFmt w:val="bullet"/>
      <w:lvlText w:val="•"/>
      <w:lvlJc w:val="left"/>
      <w:pPr>
        <w:ind w:left="5440" w:hanging="361"/>
      </w:pPr>
      <w:rPr>
        <w:rFonts w:hint="default"/>
        <w:lang w:val="es-ES" w:eastAsia="en-US" w:bidi="ar-SA"/>
      </w:rPr>
    </w:lvl>
    <w:lvl w:ilvl="6" w:tplc="2D4AD8FA">
      <w:numFmt w:val="bullet"/>
      <w:lvlText w:val="•"/>
      <w:lvlJc w:val="left"/>
      <w:pPr>
        <w:ind w:left="6364" w:hanging="361"/>
      </w:pPr>
      <w:rPr>
        <w:rFonts w:hint="default"/>
        <w:lang w:val="es-ES" w:eastAsia="en-US" w:bidi="ar-SA"/>
      </w:rPr>
    </w:lvl>
    <w:lvl w:ilvl="7" w:tplc="94D8A718">
      <w:numFmt w:val="bullet"/>
      <w:lvlText w:val="•"/>
      <w:lvlJc w:val="left"/>
      <w:pPr>
        <w:ind w:left="7288" w:hanging="361"/>
      </w:pPr>
      <w:rPr>
        <w:rFonts w:hint="default"/>
        <w:lang w:val="es-ES" w:eastAsia="en-US" w:bidi="ar-SA"/>
      </w:rPr>
    </w:lvl>
    <w:lvl w:ilvl="8" w:tplc="E2626206">
      <w:numFmt w:val="bullet"/>
      <w:lvlText w:val="•"/>
      <w:lvlJc w:val="left"/>
      <w:pPr>
        <w:ind w:left="8212" w:hanging="361"/>
      </w:pPr>
      <w:rPr>
        <w:rFonts w:hint="default"/>
        <w:lang w:val="es-ES" w:eastAsia="en-US" w:bidi="ar-SA"/>
      </w:rPr>
    </w:lvl>
  </w:abstractNum>
  <w:abstractNum w:abstractNumId="4" w15:restartNumberingAfterBreak="0">
    <w:nsid w:val="33D70D8D"/>
    <w:multiLevelType w:val="hybridMultilevel"/>
    <w:tmpl w:val="28800D1C"/>
    <w:lvl w:ilvl="0" w:tplc="6D1E9434">
      <w:start w:val="1"/>
      <w:numFmt w:val="bullet"/>
      <w:lvlText w:val=""/>
      <w:lvlJc w:val="left"/>
      <w:pPr>
        <w:ind w:left="471" w:hanging="360"/>
      </w:pPr>
      <w:rPr>
        <w:rFonts w:ascii="Symbol" w:eastAsia="Symbol" w:hAnsi="Symbol" w:hint="default"/>
        <w:w w:val="99"/>
        <w:sz w:val="20"/>
        <w:szCs w:val="20"/>
      </w:rPr>
    </w:lvl>
    <w:lvl w:ilvl="1" w:tplc="1728BD52">
      <w:start w:val="1"/>
      <w:numFmt w:val="bullet"/>
      <w:lvlText w:val="•"/>
      <w:lvlJc w:val="left"/>
      <w:pPr>
        <w:ind w:left="1366" w:hanging="360"/>
      </w:pPr>
      <w:rPr>
        <w:rFonts w:hint="default"/>
      </w:rPr>
    </w:lvl>
    <w:lvl w:ilvl="2" w:tplc="78DAA4E6">
      <w:start w:val="1"/>
      <w:numFmt w:val="bullet"/>
      <w:lvlText w:val="•"/>
      <w:lvlJc w:val="left"/>
      <w:pPr>
        <w:ind w:left="2252" w:hanging="360"/>
      </w:pPr>
      <w:rPr>
        <w:rFonts w:hint="default"/>
      </w:rPr>
    </w:lvl>
    <w:lvl w:ilvl="3" w:tplc="BA1673E6">
      <w:start w:val="1"/>
      <w:numFmt w:val="bullet"/>
      <w:lvlText w:val="•"/>
      <w:lvlJc w:val="left"/>
      <w:pPr>
        <w:ind w:left="3138" w:hanging="360"/>
      </w:pPr>
      <w:rPr>
        <w:rFonts w:hint="default"/>
      </w:rPr>
    </w:lvl>
    <w:lvl w:ilvl="4" w:tplc="9A3C6058">
      <w:start w:val="1"/>
      <w:numFmt w:val="bullet"/>
      <w:lvlText w:val="•"/>
      <w:lvlJc w:val="left"/>
      <w:pPr>
        <w:ind w:left="4024" w:hanging="360"/>
      </w:pPr>
      <w:rPr>
        <w:rFonts w:hint="default"/>
      </w:rPr>
    </w:lvl>
    <w:lvl w:ilvl="5" w:tplc="A6C6746A">
      <w:start w:val="1"/>
      <w:numFmt w:val="bullet"/>
      <w:lvlText w:val="•"/>
      <w:lvlJc w:val="left"/>
      <w:pPr>
        <w:ind w:left="4910" w:hanging="360"/>
      </w:pPr>
      <w:rPr>
        <w:rFonts w:hint="default"/>
      </w:rPr>
    </w:lvl>
    <w:lvl w:ilvl="6" w:tplc="AC30240A">
      <w:start w:val="1"/>
      <w:numFmt w:val="bullet"/>
      <w:lvlText w:val="•"/>
      <w:lvlJc w:val="left"/>
      <w:pPr>
        <w:ind w:left="5796" w:hanging="360"/>
      </w:pPr>
      <w:rPr>
        <w:rFonts w:hint="default"/>
      </w:rPr>
    </w:lvl>
    <w:lvl w:ilvl="7" w:tplc="16340E5C">
      <w:start w:val="1"/>
      <w:numFmt w:val="bullet"/>
      <w:lvlText w:val="•"/>
      <w:lvlJc w:val="left"/>
      <w:pPr>
        <w:ind w:left="6682" w:hanging="360"/>
      </w:pPr>
      <w:rPr>
        <w:rFonts w:hint="default"/>
      </w:rPr>
    </w:lvl>
    <w:lvl w:ilvl="8" w:tplc="39F6F934">
      <w:start w:val="1"/>
      <w:numFmt w:val="bullet"/>
      <w:lvlText w:val="•"/>
      <w:lvlJc w:val="left"/>
      <w:pPr>
        <w:ind w:left="7568" w:hanging="360"/>
      </w:pPr>
      <w:rPr>
        <w:rFonts w:hint="default"/>
      </w:rPr>
    </w:lvl>
  </w:abstractNum>
  <w:abstractNum w:abstractNumId="5" w15:restartNumberingAfterBreak="0">
    <w:nsid w:val="4D98095D"/>
    <w:multiLevelType w:val="hybridMultilevel"/>
    <w:tmpl w:val="AC9C7380"/>
    <w:lvl w:ilvl="0" w:tplc="0C0A000F">
      <w:start w:val="1"/>
      <w:numFmt w:val="decimal"/>
      <w:lvlText w:val="%1."/>
      <w:lvlJc w:val="left"/>
      <w:pPr>
        <w:ind w:left="720" w:hanging="360"/>
      </w:pPr>
    </w:lvl>
    <w:lvl w:ilvl="1" w:tplc="9AE8475C">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357DD1"/>
    <w:multiLevelType w:val="hybridMultilevel"/>
    <w:tmpl w:val="0CF09420"/>
    <w:lvl w:ilvl="0" w:tplc="24B6DE82">
      <w:start w:val="1"/>
      <w:numFmt w:val="upperRoman"/>
      <w:lvlText w:val="%1."/>
      <w:lvlJc w:val="left"/>
      <w:pPr>
        <w:ind w:left="369" w:hanging="168"/>
      </w:pPr>
      <w:rPr>
        <w:rFonts w:ascii="Calibri" w:eastAsia="Calibri" w:hAnsi="Calibri" w:cs="Calibri" w:hint="default"/>
        <w:b/>
        <w:bCs/>
        <w:w w:val="100"/>
        <w:sz w:val="22"/>
        <w:szCs w:val="22"/>
        <w:lang w:val="es-ES" w:eastAsia="es-ES" w:bidi="es-ES"/>
      </w:rPr>
    </w:lvl>
    <w:lvl w:ilvl="1" w:tplc="BD04E220">
      <w:numFmt w:val="bullet"/>
      <w:lvlText w:val="-"/>
      <w:lvlJc w:val="left"/>
      <w:pPr>
        <w:ind w:left="922" w:hanging="360"/>
      </w:pPr>
      <w:rPr>
        <w:rFonts w:ascii="Calibri" w:eastAsia="Calibri" w:hAnsi="Calibri" w:cs="Calibri" w:hint="default"/>
        <w:w w:val="100"/>
        <w:sz w:val="22"/>
        <w:szCs w:val="22"/>
        <w:lang w:val="es-ES" w:eastAsia="es-ES" w:bidi="es-ES"/>
      </w:rPr>
    </w:lvl>
    <w:lvl w:ilvl="2" w:tplc="933C11C8">
      <w:numFmt w:val="bullet"/>
      <w:lvlText w:val="•"/>
      <w:lvlJc w:val="left"/>
      <w:pPr>
        <w:ind w:left="2011" w:hanging="360"/>
      </w:pPr>
      <w:rPr>
        <w:rFonts w:hint="default"/>
        <w:lang w:val="es-ES" w:eastAsia="es-ES" w:bidi="es-ES"/>
      </w:rPr>
    </w:lvl>
    <w:lvl w:ilvl="3" w:tplc="A986F442">
      <w:numFmt w:val="bullet"/>
      <w:lvlText w:val="•"/>
      <w:lvlJc w:val="left"/>
      <w:pPr>
        <w:ind w:left="3102" w:hanging="360"/>
      </w:pPr>
      <w:rPr>
        <w:rFonts w:hint="default"/>
        <w:lang w:val="es-ES" w:eastAsia="es-ES" w:bidi="es-ES"/>
      </w:rPr>
    </w:lvl>
    <w:lvl w:ilvl="4" w:tplc="3BE40460">
      <w:numFmt w:val="bullet"/>
      <w:lvlText w:val="•"/>
      <w:lvlJc w:val="left"/>
      <w:pPr>
        <w:ind w:left="4193" w:hanging="360"/>
      </w:pPr>
      <w:rPr>
        <w:rFonts w:hint="default"/>
        <w:lang w:val="es-ES" w:eastAsia="es-ES" w:bidi="es-ES"/>
      </w:rPr>
    </w:lvl>
    <w:lvl w:ilvl="5" w:tplc="507280FE">
      <w:numFmt w:val="bullet"/>
      <w:lvlText w:val="•"/>
      <w:lvlJc w:val="left"/>
      <w:pPr>
        <w:ind w:left="5284" w:hanging="360"/>
      </w:pPr>
      <w:rPr>
        <w:rFonts w:hint="default"/>
        <w:lang w:val="es-ES" w:eastAsia="es-ES" w:bidi="es-ES"/>
      </w:rPr>
    </w:lvl>
    <w:lvl w:ilvl="6" w:tplc="FC028D26">
      <w:numFmt w:val="bullet"/>
      <w:lvlText w:val="•"/>
      <w:lvlJc w:val="left"/>
      <w:pPr>
        <w:ind w:left="6375" w:hanging="360"/>
      </w:pPr>
      <w:rPr>
        <w:rFonts w:hint="default"/>
        <w:lang w:val="es-ES" w:eastAsia="es-ES" w:bidi="es-ES"/>
      </w:rPr>
    </w:lvl>
    <w:lvl w:ilvl="7" w:tplc="5F4C7A0A">
      <w:numFmt w:val="bullet"/>
      <w:lvlText w:val="•"/>
      <w:lvlJc w:val="left"/>
      <w:pPr>
        <w:ind w:left="7466" w:hanging="360"/>
      </w:pPr>
      <w:rPr>
        <w:rFonts w:hint="default"/>
        <w:lang w:val="es-ES" w:eastAsia="es-ES" w:bidi="es-ES"/>
      </w:rPr>
    </w:lvl>
    <w:lvl w:ilvl="8" w:tplc="64EC2CFE">
      <w:numFmt w:val="bullet"/>
      <w:lvlText w:val="•"/>
      <w:lvlJc w:val="left"/>
      <w:pPr>
        <w:ind w:left="8557" w:hanging="360"/>
      </w:pPr>
      <w:rPr>
        <w:rFonts w:hint="default"/>
        <w:lang w:val="es-ES" w:eastAsia="es-ES" w:bidi="es-ES"/>
      </w:rPr>
    </w:lvl>
  </w:abstractNum>
  <w:abstractNum w:abstractNumId="7" w15:restartNumberingAfterBreak="0">
    <w:nsid w:val="59F42497"/>
    <w:multiLevelType w:val="multilevel"/>
    <w:tmpl w:val="0228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8B37CC"/>
    <w:multiLevelType w:val="multilevel"/>
    <w:tmpl w:val="9CF86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27545D"/>
    <w:multiLevelType w:val="hybridMultilevel"/>
    <w:tmpl w:val="5694F398"/>
    <w:lvl w:ilvl="0" w:tplc="ADC26CAC">
      <w:numFmt w:val="bullet"/>
      <w:lvlText w:val="-"/>
      <w:lvlJc w:val="left"/>
      <w:pPr>
        <w:ind w:left="922" w:hanging="360"/>
      </w:pPr>
      <w:rPr>
        <w:rFonts w:ascii="Calibri" w:eastAsia="Calibri" w:hAnsi="Calibri" w:cs="Calibri" w:hint="default"/>
        <w:w w:val="100"/>
        <w:sz w:val="22"/>
        <w:szCs w:val="22"/>
        <w:lang w:val="es-ES" w:eastAsia="es-ES" w:bidi="es-ES"/>
      </w:rPr>
    </w:lvl>
    <w:lvl w:ilvl="1" w:tplc="A34C193C">
      <w:numFmt w:val="bullet"/>
      <w:lvlText w:val="•"/>
      <w:lvlJc w:val="left"/>
      <w:pPr>
        <w:ind w:left="1902" w:hanging="360"/>
      </w:pPr>
      <w:rPr>
        <w:rFonts w:hint="default"/>
        <w:lang w:val="es-ES" w:eastAsia="es-ES" w:bidi="es-ES"/>
      </w:rPr>
    </w:lvl>
    <w:lvl w:ilvl="2" w:tplc="5B08A176">
      <w:numFmt w:val="bullet"/>
      <w:lvlText w:val="•"/>
      <w:lvlJc w:val="left"/>
      <w:pPr>
        <w:ind w:left="2884" w:hanging="360"/>
      </w:pPr>
      <w:rPr>
        <w:rFonts w:hint="default"/>
        <w:lang w:val="es-ES" w:eastAsia="es-ES" w:bidi="es-ES"/>
      </w:rPr>
    </w:lvl>
    <w:lvl w:ilvl="3" w:tplc="B03A34DC">
      <w:numFmt w:val="bullet"/>
      <w:lvlText w:val="•"/>
      <w:lvlJc w:val="left"/>
      <w:pPr>
        <w:ind w:left="3866" w:hanging="360"/>
      </w:pPr>
      <w:rPr>
        <w:rFonts w:hint="default"/>
        <w:lang w:val="es-ES" w:eastAsia="es-ES" w:bidi="es-ES"/>
      </w:rPr>
    </w:lvl>
    <w:lvl w:ilvl="4" w:tplc="2BBC5982">
      <w:numFmt w:val="bullet"/>
      <w:lvlText w:val="•"/>
      <w:lvlJc w:val="left"/>
      <w:pPr>
        <w:ind w:left="4848" w:hanging="360"/>
      </w:pPr>
      <w:rPr>
        <w:rFonts w:hint="default"/>
        <w:lang w:val="es-ES" w:eastAsia="es-ES" w:bidi="es-ES"/>
      </w:rPr>
    </w:lvl>
    <w:lvl w:ilvl="5" w:tplc="669E2506">
      <w:numFmt w:val="bullet"/>
      <w:lvlText w:val="•"/>
      <w:lvlJc w:val="left"/>
      <w:pPr>
        <w:ind w:left="5830" w:hanging="360"/>
      </w:pPr>
      <w:rPr>
        <w:rFonts w:hint="default"/>
        <w:lang w:val="es-ES" w:eastAsia="es-ES" w:bidi="es-ES"/>
      </w:rPr>
    </w:lvl>
    <w:lvl w:ilvl="6" w:tplc="9B965420">
      <w:numFmt w:val="bullet"/>
      <w:lvlText w:val="•"/>
      <w:lvlJc w:val="left"/>
      <w:pPr>
        <w:ind w:left="6812" w:hanging="360"/>
      </w:pPr>
      <w:rPr>
        <w:rFonts w:hint="default"/>
        <w:lang w:val="es-ES" w:eastAsia="es-ES" w:bidi="es-ES"/>
      </w:rPr>
    </w:lvl>
    <w:lvl w:ilvl="7" w:tplc="C23C1F9E">
      <w:numFmt w:val="bullet"/>
      <w:lvlText w:val="•"/>
      <w:lvlJc w:val="left"/>
      <w:pPr>
        <w:ind w:left="7794" w:hanging="360"/>
      </w:pPr>
      <w:rPr>
        <w:rFonts w:hint="default"/>
        <w:lang w:val="es-ES" w:eastAsia="es-ES" w:bidi="es-ES"/>
      </w:rPr>
    </w:lvl>
    <w:lvl w:ilvl="8" w:tplc="410A86BE">
      <w:numFmt w:val="bullet"/>
      <w:lvlText w:val="•"/>
      <w:lvlJc w:val="left"/>
      <w:pPr>
        <w:ind w:left="8776" w:hanging="360"/>
      </w:pPr>
      <w:rPr>
        <w:rFonts w:hint="default"/>
        <w:lang w:val="es-ES" w:eastAsia="es-ES" w:bidi="es-ES"/>
      </w:rPr>
    </w:lvl>
  </w:abstractNum>
  <w:abstractNum w:abstractNumId="10" w15:restartNumberingAfterBreak="0">
    <w:nsid w:val="6F8D453F"/>
    <w:multiLevelType w:val="hybridMultilevel"/>
    <w:tmpl w:val="69289108"/>
    <w:lvl w:ilvl="0" w:tplc="80DE2508">
      <w:start w:val="1"/>
      <w:numFmt w:val="decimal"/>
      <w:lvlText w:val="%1."/>
      <w:lvlJc w:val="left"/>
      <w:pPr>
        <w:ind w:left="821" w:hanging="361"/>
        <w:jc w:val="left"/>
      </w:pPr>
      <w:rPr>
        <w:rFonts w:ascii="Calibri" w:eastAsia="Calibri" w:hAnsi="Calibri" w:cs="Calibri" w:hint="default"/>
        <w:spacing w:val="-2"/>
        <w:w w:val="100"/>
        <w:sz w:val="22"/>
        <w:szCs w:val="22"/>
        <w:lang w:val="es-ES" w:eastAsia="en-US" w:bidi="ar-SA"/>
      </w:rPr>
    </w:lvl>
    <w:lvl w:ilvl="1" w:tplc="268C4642">
      <w:numFmt w:val="bullet"/>
      <w:lvlText w:val="•"/>
      <w:lvlJc w:val="left"/>
      <w:pPr>
        <w:ind w:left="1744" w:hanging="361"/>
      </w:pPr>
      <w:rPr>
        <w:rFonts w:hint="default"/>
        <w:lang w:val="es-ES" w:eastAsia="en-US" w:bidi="ar-SA"/>
      </w:rPr>
    </w:lvl>
    <w:lvl w:ilvl="2" w:tplc="BC76742E">
      <w:numFmt w:val="bullet"/>
      <w:lvlText w:val="•"/>
      <w:lvlJc w:val="left"/>
      <w:pPr>
        <w:ind w:left="2668" w:hanging="361"/>
      </w:pPr>
      <w:rPr>
        <w:rFonts w:hint="default"/>
        <w:lang w:val="es-ES" w:eastAsia="en-US" w:bidi="ar-SA"/>
      </w:rPr>
    </w:lvl>
    <w:lvl w:ilvl="3" w:tplc="A2B6B654">
      <w:numFmt w:val="bullet"/>
      <w:lvlText w:val="•"/>
      <w:lvlJc w:val="left"/>
      <w:pPr>
        <w:ind w:left="3592" w:hanging="361"/>
      </w:pPr>
      <w:rPr>
        <w:rFonts w:hint="default"/>
        <w:lang w:val="es-ES" w:eastAsia="en-US" w:bidi="ar-SA"/>
      </w:rPr>
    </w:lvl>
    <w:lvl w:ilvl="4" w:tplc="2F90F002">
      <w:numFmt w:val="bullet"/>
      <w:lvlText w:val="•"/>
      <w:lvlJc w:val="left"/>
      <w:pPr>
        <w:ind w:left="4516" w:hanging="361"/>
      </w:pPr>
      <w:rPr>
        <w:rFonts w:hint="default"/>
        <w:lang w:val="es-ES" w:eastAsia="en-US" w:bidi="ar-SA"/>
      </w:rPr>
    </w:lvl>
    <w:lvl w:ilvl="5" w:tplc="3BD4A67E">
      <w:numFmt w:val="bullet"/>
      <w:lvlText w:val="•"/>
      <w:lvlJc w:val="left"/>
      <w:pPr>
        <w:ind w:left="5440" w:hanging="361"/>
      </w:pPr>
      <w:rPr>
        <w:rFonts w:hint="default"/>
        <w:lang w:val="es-ES" w:eastAsia="en-US" w:bidi="ar-SA"/>
      </w:rPr>
    </w:lvl>
    <w:lvl w:ilvl="6" w:tplc="D5303168">
      <w:numFmt w:val="bullet"/>
      <w:lvlText w:val="•"/>
      <w:lvlJc w:val="left"/>
      <w:pPr>
        <w:ind w:left="6364" w:hanging="361"/>
      </w:pPr>
      <w:rPr>
        <w:rFonts w:hint="default"/>
        <w:lang w:val="es-ES" w:eastAsia="en-US" w:bidi="ar-SA"/>
      </w:rPr>
    </w:lvl>
    <w:lvl w:ilvl="7" w:tplc="CA8E295C">
      <w:numFmt w:val="bullet"/>
      <w:lvlText w:val="•"/>
      <w:lvlJc w:val="left"/>
      <w:pPr>
        <w:ind w:left="7288" w:hanging="361"/>
      </w:pPr>
      <w:rPr>
        <w:rFonts w:hint="default"/>
        <w:lang w:val="es-ES" w:eastAsia="en-US" w:bidi="ar-SA"/>
      </w:rPr>
    </w:lvl>
    <w:lvl w:ilvl="8" w:tplc="F40AC370">
      <w:numFmt w:val="bullet"/>
      <w:lvlText w:val="•"/>
      <w:lvlJc w:val="left"/>
      <w:pPr>
        <w:ind w:left="8212" w:hanging="361"/>
      </w:pPr>
      <w:rPr>
        <w:rFonts w:hint="default"/>
        <w:lang w:val="es-ES" w:eastAsia="en-US" w:bidi="ar-SA"/>
      </w:rPr>
    </w:lvl>
  </w:abstractNum>
  <w:abstractNum w:abstractNumId="11" w15:restartNumberingAfterBreak="0">
    <w:nsid w:val="6FCB068F"/>
    <w:multiLevelType w:val="hybridMultilevel"/>
    <w:tmpl w:val="BB7AC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9AB674D"/>
    <w:multiLevelType w:val="hybridMultilevel"/>
    <w:tmpl w:val="95D44B72"/>
    <w:lvl w:ilvl="0" w:tplc="D2D6E0F4">
      <w:start w:val="1"/>
      <w:numFmt w:val="lowerLetter"/>
      <w:lvlText w:val="%1)"/>
      <w:lvlJc w:val="left"/>
      <w:pPr>
        <w:ind w:left="321" w:hanging="221"/>
        <w:jc w:val="left"/>
      </w:pPr>
      <w:rPr>
        <w:rFonts w:ascii="Calibri" w:eastAsia="Calibri" w:hAnsi="Calibri" w:cs="Calibri" w:hint="default"/>
        <w:spacing w:val="-1"/>
        <w:w w:val="100"/>
        <w:sz w:val="22"/>
        <w:szCs w:val="22"/>
        <w:lang w:val="es-ES" w:eastAsia="en-US" w:bidi="ar-SA"/>
      </w:rPr>
    </w:lvl>
    <w:lvl w:ilvl="1" w:tplc="9D3A5B1A">
      <w:numFmt w:val="bullet"/>
      <w:lvlText w:val="•"/>
      <w:lvlJc w:val="left"/>
      <w:pPr>
        <w:ind w:left="1294" w:hanging="221"/>
      </w:pPr>
      <w:rPr>
        <w:rFonts w:hint="default"/>
        <w:lang w:val="es-ES" w:eastAsia="en-US" w:bidi="ar-SA"/>
      </w:rPr>
    </w:lvl>
    <w:lvl w:ilvl="2" w:tplc="650E547A">
      <w:numFmt w:val="bullet"/>
      <w:lvlText w:val="•"/>
      <w:lvlJc w:val="left"/>
      <w:pPr>
        <w:ind w:left="2268" w:hanging="221"/>
      </w:pPr>
      <w:rPr>
        <w:rFonts w:hint="default"/>
        <w:lang w:val="es-ES" w:eastAsia="en-US" w:bidi="ar-SA"/>
      </w:rPr>
    </w:lvl>
    <w:lvl w:ilvl="3" w:tplc="449C799A">
      <w:numFmt w:val="bullet"/>
      <w:lvlText w:val="•"/>
      <w:lvlJc w:val="left"/>
      <w:pPr>
        <w:ind w:left="3242" w:hanging="221"/>
      </w:pPr>
      <w:rPr>
        <w:rFonts w:hint="default"/>
        <w:lang w:val="es-ES" w:eastAsia="en-US" w:bidi="ar-SA"/>
      </w:rPr>
    </w:lvl>
    <w:lvl w:ilvl="4" w:tplc="7C949EDE">
      <w:numFmt w:val="bullet"/>
      <w:lvlText w:val="•"/>
      <w:lvlJc w:val="left"/>
      <w:pPr>
        <w:ind w:left="4216" w:hanging="221"/>
      </w:pPr>
      <w:rPr>
        <w:rFonts w:hint="default"/>
        <w:lang w:val="es-ES" w:eastAsia="en-US" w:bidi="ar-SA"/>
      </w:rPr>
    </w:lvl>
    <w:lvl w:ilvl="5" w:tplc="3FFC0D2E">
      <w:numFmt w:val="bullet"/>
      <w:lvlText w:val="•"/>
      <w:lvlJc w:val="left"/>
      <w:pPr>
        <w:ind w:left="5190" w:hanging="221"/>
      </w:pPr>
      <w:rPr>
        <w:rFonts w:hint="default"/>
        <w:lang w:val="es-ES" w:eastAsia="en-US" w:bidi="ar-SA"/>
      </w:rPr>
    </w:lvl>
    <w:lvl w:ilvl="6" w:tplc="218A062A">
      <w:numFmt w:val="bullet"/>
      <w:lvlText w:val="•"/>
      <w:lvlJc w:val="left"/>
      <w:pPr>
        <w:ind w:left="6164" w:hanging="221"/>
      </w:pPr>
      <w:rPr>
        <w:rFonts w:hint="default"/>
        <w:lang w:val="es-ES" w:eastAsia="en-US" w:bidi="ar-SA"/>
      </w:rPr>
    </w:lvl>
    <w:lvl w:ilvl="7" w:tplc="FA82EE24">
      <w:numFmt w:val="bullet"/>
      <w:lvlText w:val="•"/>
      <w:lvlJc w:val="left"/>
      <w:pPr>
        <w:ind w:left="7138" w:hanging="221"/>
      </w:pPr>
      <w:rPr>
        <w:rFonts w:hint="default"/>
        <w:lang w:val="es-ES" w:eastAsia="en-US" w:bidi="ar-SA"/>
      </w:rPr>
    </w:lvl>
    <w:lvl w:ilvl="8" w:tplc="965CC278">
      <w:numFmt w:val="bullet"/>
      <w:lvlText w:val="•"/>
      <w:lvlJc w:val="left"/>
      <w:pPr>
        <w:ind w:left="8112" w:hanging="221"/>
      </w:pPr>
      <w:rPr>
        <w:rFonts w:hint="default"/>
        <w:lang w:val="es-ES" w:eastAsia="en-US" w:bidi="ar-SA"/>
      </w:rPr>
    </w:lvl>
  </w:abstractNum>
  <w:num w:numId="1" w16cid:durableId="1257790550">
    <w:abstractNumId w:val="11"/>
  </w:num>
  <w:num w:numId="2" w16cid:durableId="330912791">
    <w:abstractNumId w:val="4"/>
  </w:num>
  <w:num w:numId="3" w16cid:durableId="1352604826">
    <w:abstractNumId w:val="9"/>
  </w:num>
  <w:num w:numId="4" w16cid:durableId="90905552">
    <w:abstractNumId w:val="6"/>
  </w:num>
  <w:num w:numId="5" w16cid:durableId="1803688228">
    <w:abstractNumId w:val="12"/>
  </w:num>
  <w:num w:numId="6" w16cid:durableId="1120761488">
    <w:abstractNumId w:val="0"/>
  </w:num>
  <w:num w:numId="7" w16cid:durableId="1143892978">
    <w:abstractNumId w:val="10"/>
  </w:num>
  <w:num w:numId="8" w16cid:durableId="1646470019">
    <w:abstractNumId w:val="3"/>
  </w:num>
  <w:num w:numId="9" w16cid:durableId="193618665">
    <w:abstractNumId w:val="7"/>
  </w:num>
  <w:num w:numId="10" w16cid:durableId="1430151471">
    <w:abstractNumId w:val="8"/>
  </w:num>
  <w:num w:numId="11" w16cid:durableId="60561738">
    <w:abstractNumId w:val="2"/>
  </w:num>
  <w:num w:numId="12" w16cid:durableId="103022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396078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86"/>
    <w:rsid w:val="00030049"/>
    <w:rsid w:val="000659EC"/>
    <w:rsid w:val="00097579"/>
    <w:rsid w:val="000D2C84"/>
    <w:rsid w:val="000E7DD4"/>
    <w:rsid w:val="00117AE5"/>
    <w:rsid w:val="001225E9"/>
    <w:rsid w:val="0013762B"/>
    <w:rsid w:val="00147241"/>
    <w:rsid w:val="001502AC"/>
    <w:rsid w:val="00175D6C"/>
    <w:rsid w:val="00191B91"/>
    <w:rsid w:val="0019440A"/>
    <w:rsid w:val="001A29CC"/>
    <w:rsid w:val="001A70E5"/>
    <w:rsid w:val="001D67D0"/>
    <w:rsid w:val="00221AC1"/>
    <w:rsid w:val="002974FA"/>
    <w:rsid w:val="002D13FE"/>
    <w:rsid w:val="00331125"/>
    <w:rsid w:val="00383C1D"/>
    <w:rsid w:val="003B54D3"/>
    <w:rsid w:val="00421B22"/>
    <w:rsid w:val="00421EFD"/>
    <w:rsid w:val="00442931"/>
    <w:rsid w:val="00461360"/>
    <w:rsid w:val="004C12C4"/>
    <w:rsid w:val="00557798"/>
    <w:rsid w:val="00566176"/>
    <w:rsid w:val="00575C7D"/>
    <w:rsid w:val="005D574A"/>
    <w:rsid w:val="005E050D"/>
    <w:rsid w:val="005F5026"/>
    <w:rsid w:val="006401FA"/>
    <w:rsid w:val="00655586"/>
    <w:rsid w:val="006556DD"/>
    <w:rsid w:val="00674244"/>
    <w:rsid w:val="00681FFF"/>
    <w:rsid w:val="006B5465"/>
    <w:rsid w:val="006D4B9B"/>
    <w:rsid w:val="006E2656"/>
    <w:rsid w:val="006E2B7A"/>
    <w:rsid w:val="00714246"/>
    <w:rsid w:val="0072436A"/>
    <w:rsid w:val="007573B1"/>
    <w:rsid w:val="00766CF9"/>
    <w:rsid w:val="00774C97"/>
    <w:rsid w:val="007B30F0"/>
    <w:rsid w:val="007B5094"/>
    <w:rsid w:val="007E23BF"/>
    <w:rsid w:val="00810E3A"/>
    <w:rsid w:val="00891532"/>
    <w:rsid w:val="008969DF"/>
    <w:rsid w:val="008F5C19"/>
    <w:rsid w:val="00971F1D"/>
    <w:rsid w:val="00986D5C"/>
    <w:rsid w:val="009B4CE4"/>
    <w:rsid w:val="009C5CF4"/>
    <w:rsid w:val="00A46716"/>
    <w:rsid w:val="00A61572"/>
    <w:rsid w:val="00A7524E"/>
    <w:rsid w:val="00B4092C"/>
    <w:rsid w:val="00C44438"/>
    <w:rsid w:val="00C504B5"/>
    <w:rsid w:val="00C83E89"/>
    <w:rsid w:val="00CE7445"/>
    <w:rsid w:val="00CE7BA6"/>
    <w:rsid w:val="00D22EA8"/>
    <w:rsid w:val="00D32A0A"/>
    <w:rsid w:val="00D6704C"/>
    <w:rsid w:val="00D80E1C"/>
    <w:rsid w:val="00DA2386"/>
    <w:rsid w:val="00DE3DEB"/>
    <w:rsid w:val="00DF348D"/>
    <w:rsid w:val="00DF6129"/>
    <w:rsid w:val="00E018A0"/>
    <w:rsid w:val="00E10221"/>
    <w:rsid w:val="00E62C3C"/>
    <w:rsid w:val="00E7160A"/>
    <w:rsid w:val="00EC5B59"/>
    <w:rsid w:val="00ED5F66"/>
    <w:rsid w:val="00F43BEC"/>
    <w:rsid w:val="00FA63EC"/>
    <w:rsid w:val="00FF0FA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385CCC"/>
  <w15:docId w15:val="{CFEEEC59-8DEE-B040-933E-6B15E760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CE7BA6"/>
    <w:pPr>
      <w:widowControl w:val="0"/>
      <w:autoSpaceDE w:val="0"/>
      <w:autoSpaceDN w:val="0"/>
      <w:spacing w:after="0" w:line="240" w:lineRule="auto"/>
      <w:ind w:left="202"/>
      <w:outlineLvl w:val="0"/>
    </w:pPr>
    <w:rPr>
      <w:rFonts w:ascii="Calibri" w:eastAsia="Calibri" w:hAnsi="Calibri" w:cs="Calibri"/>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B5094"/>
    <w:pPr>
      <w:ind w:left="720"/>
      <w:contextualSpacing/>
    </w:pPr>
  </w:style>
  <w:style w:type="paragraph" w:styleId="Sinespaciado">
    <w:name w:val="No Spacing"/>
    <w:uiPriority w:val="1"/>
    <w:qFormat/>
    <w:rsid w:val="006E2656"/>
    <w:pPr>
      <w:spacing w:after="0" w:line="240" w:lineRule="auto"/>
    </w:pPr>
  </w:style>
  <w:style w:type="paragraph" w:styleId="Textoindependiente">
    <w:name w:val="Body Text"/>
    <w:basedOn w:val="Normal"/>
    <w:link w:val="TextoindependienteCar"/>
    <w:uiPriority w:val="1"/>
    <w:qFormat/>
    <w:rsid w:val="001A29CC"/>
    <w:pPr>
      <w:widowControl w:val="0"/>
      <w:spacing w:after="0" w:line="240" w:lineRule="auto"/>
      <w:ind w:left="471" w:hanging="360"/>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1A29CC"/>
    <w:rPr>
      <w:rFonts w:ascii="Arial" w:eastAsia="Arial" w:hAnsi="Arial"/>
      <w:sz w:val="20"/>
      <w:szCs w:val="20"/>
      <w:lang w:val="en-US"/>
    </w:rPr>
  </w:style>
  <w:style w:type="paragraph" w:styleId="Encabezado">
    <w:name w:val="header"/>
    <w:basedOn w:val="Normal"/>
    <w:link w:val="EncabezadoCar"/>
    <w:uiPriority w:val="99"/>
    <w:unhideWhenUsed/>
    <w:rsid w:val="00DF34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348D"/>
  </w:style>
  <w:style w:type="paragraph" w:styleId="Piedepgina">
    <w:name w:val="footer"/>
    <w:basedOn w:val="Normal"/>
    <w:link w:val="PiedepginaCar"/>
    <w:uiPriority w:val="99"/>
    <w:unhideWhenUsed/>
    <w:rsid w:val="00DF34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348D"/>
  </w:style>
  <w:style w:type="paragraph" w:styleId="Textodeglobo">
    <w:name w:val="Balloon Text"/>
    <w:basedOn w:val="Normal"/>
    <w:link w:val="TextodegloboCar"/>
    <w:uiPriority w:val="99"/>
    <w:semiHidden/>
    <w:unhideWhenUsed/>
    <w:rsid w:val="00DF348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348D"/>
    <w:rPr>
      <w:rFonts w:ascii="Lucida Grande" w:hAnsi="Lucida Grande" w:cs="Lucida Grande"/>
      <w:sz w:val="18"/>
      <w:szCs w:val="18"/>
    </w:rPr>
  </w:style>
  <w:style w:type="character" w:customStyle="1" w:styleId="Ttulo1Car">
    <w:name w:val="Título 1 Car"/>
    <w:basedOn w:val="Fuentedeprrafopredeter"/>
    <w:link w:val="Ttulo1"/>
    <w:uiPriority w:val="1"/>
    <w:rsid w:val="00CE7BA6"/>
    <w:rPr>
      <w:rFonts w:ascii="Calibri" w:eastAsia="Calibri" w:hAnsi="Calibri" w:cs="Calibri"/>
      <w:b/>
      <w:bCs/>
      <w:lang w:eastAsia="es-ES" w:bidi="es-ES"/>
    </w:rPr>
  </w:style>
  <w:style w:type="paragraph" w:styleId="NormalWeb">
    <w:name w:val="Normal (Web)"/>
    <w:basedOn w:val="Normal"/>
    <w:uiPriority w:val="99"/>
    <w:unhideWhenUsed/>
    <w:rsid w:val="00CE7BA6"/>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table" w:styleId="Tablaconcuadrcula">
    <w:name w:val="Table Grid"/>
    <w:basedOn w:val="Tablanormal"/>
    <w:uiPriority w:val="39"/>
    <w:rsid w:val="00CE7BA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BA6"/>
    <w:pPr>
      <w:autoSpaceDE w:val="0"/>
      <w:autoSpaceDN w:val="0"/>
      <w:adjustRightInd w:val="0"/>
      <w:spacing w:after="0" w:line="240" w:lineRule="auto"/>
    </w:pPr>
    <w:rPr>
      <w:rFonts w:ascii="Calibri" w:hAnsi="Calibri" w:cs="Calibri"/>
      <w:color w:val="000000"/>
      <w:sz w:val="24"/>
      <w:szCs w:val="24"/>
      <w:lang w:val="es-MX"/>
    </w:rPr>
  </w:style>
  <w:style w:type="paragraph" w:styleId="Ttulo">
    <w:name w:val="Title"/>
    <w:basedOn w:val="Normal"/>
    <w:next w:val="Normal"/>
    <w:link w:val="TtuloCar"/>
    <w:uiPriority w:val="10"/>
    <w:qFormat/>
    <w:rsid w:val="002D13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D13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5F09C742D0449B30F8E2BE40CB046"/>
        <w:category>
          <w:name w:val="General"/>
          <w:gallery w:val="placeholder"/>
        </w:category>
        <w:types>
          <w:type w:val="bbPlcHdr"/>
        </w:types>
        <w:behaviors>
          <w:behavior w:val="content"/>
        </w:behaviors>
        <w:guid w:val="{759CBB3C-41BB-704E-90DB-F4F3A9197E15}"/>
      </w:docPartPr>
      <w:docPartBody>
        <w:p w:rsidR="0024656D" w:rsidRDefault="0024656D" w:rsidP="0024656D">
          <w:pPr>
            <w:pStyle w:val="C025F09C742D0449B30F8E2BE40CB046"/>
          </w:pPr>
          <w:r>
            <w:rPr>
              <w:lang w:val="es-ES"/>
            </w:rPr>
            <w:t>[Escriba texto]</w:t>
          </w:r>
        </w:p>
      </w:docPartBody>
    </w:docPart>
    <w:docPart>
      <w:docPartPr>
        <w:name w:val="291D9360D5C4564DB7F520493C0D362E"/>
        <w:category>
          <w:name w:val="General"/>
          <w:gallery w:val="placeholder"/>
        </w:category>
        <w:types>
          <w:type w:val="bbPlcHdr"/>
        </w:types>
        <w:behaviors>
          <w:behavior w:val="content"/>
        </w:behaviors>
        <w:guid w:val="{9AA8679E-A096-5F45-B2F5-50E767B5C1C5}"/>
      </w:docPartPr>
      <w:docPartBody>
        <w:p w:rsidR="0024656D" w:rsidRDefault="0024656D" w:rsidP="0024656D">
          <w:pPr>
            <w:pStyle w:val="291D9360D5C4564DB7F520493C0D362E"/>
          </w:pPr>
          <w:r>
            <w:rPr>
              <w:lang w:val="es-ES"/>
            </w:rPr>
            <w:t>[Escriba texto]</w:t>
          </w:r>
        </w:p>
      </w:docPartBody>
    </w:docPart>
    <w:docPart>
      <w:docPartPr>
        <w:name w:val="F42A06301BD2B649BD9A6DF9BC3B00E0"/>
        <w:category>
          <w:name w:val="General"/>
          <w:gallery w:val="placeholder"/>
        </w:category>
        <w:types>
          <w:type w:val="bbPlcHdr"/>
        </w:types>
        <w:behaviors>
          <w:behavior w:val="content"/>
        </w:behaviors>
        <w:guid w:val="{FB6B4132-9C08-4F4C-B36A-D7F68FC0C9FC}"/>
      </w:docPartPr>
      <w:docPartBody>
        <w:p w:rsidR="0024656D" w:rsidRDefault="0024656D" w:rsidP="0024656D">
          <w:pPr>
            <w:pStyle w:val="F42A06301BD2B649BD9A6DF9BC3B00E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56D"/>
    <w:rsid w:val="00154D70"/>
    <w:rsid w:val="0024656D"/>
    <w:rsid w:val="002C2799"/>
    <w:rsid w:val="002D3FF1"/>
    <w:rsid w:val="003E263E"/>
    <w:rsid w:val="0055621B"/>
    <w:rsid w:val="006D3691"/>
    <w:rsid w:val="007D6EFE"/>
    <w:rsid w:val="0086135D"/>
    <w:rsid w:val="008E7D17"/>
    <w:rsid w:val="0094084A"/>
    <w:rsid w:val="009460D6"/>
    <w:rsid w:val="009730D4"/>
    <w:rsid w:val="009B1073"/>
    <w:rsid w:val="009E6133"/>
    <w:rsid w:val="00AD6ED7"/>
    <w:rsid w:val="00AF5FE9"/>
    <w:rsid w:val="00B101FC"/>
    <w:rsid w:val="00C7424E"/>
    <w:rsid w:val="00EA26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25F09C742D0449B30F8E2BE40CB046">
    <w:name w:val="C025F09C742D0449B30F8E2BE40CB046"/>
    <w:rsid w:val="0024656D"/>
  </w:style>
  <w:style w:type="paragraph" w:customStyle="1" w:styleId="291D9360D5C4564DB7F520493C0D362E">
    <w:name w:val="291D9360D5C4564DB7F520493C0D362E"/>
    <w:rsid w:val="0024656D"/>
  </w:style>
  <w:style w:type="paragraph" w:customStyle="1" w:styleId="F42A06301BD2B649BD9A6DF9BC3B00E0">
    <w:name w:val="F42A06301BD2B649BD9A6DF9BC3B00E0"/>
    <w:rsid w:val="00246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51E4-A4F9-6B45-9863-0236DA85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Ely Gatica</cp:lastModifiedBy>
  <cp:revision>2</cp:revision>
  <cp:lastPrinted>2023-10-11T22:21:00Z</cp:lastPrinted>
  <dcterms:created xsi:type="dcterms:W3CDTF">2023-11-29T15:51:00Z</dcterms:created>
  <dcterms:modified xsi:type="dcterms:W3CDTF">2023-11-29T15:51:00Z</dcterms:modified>
</cp:coreProperties>
</file>